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650" w:rsidRDefault="00430650" w:rsidP="0043065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ar-SA"/>
        </w:rPr>
      </w:pPr>
      <w:r w:rsidRPr="00430650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ar-SA"/>
        </w:rPr>
        <w:t>ПРАВИЛА РАССМОТРЕНИЯ ЖАЛОБ (ПРЕТЕНЗИЙ)</w:t>
      </w:r>
    </w:p>
    <w:p w:rsidR="00430650" w:rsidRPr="00430650" w:rsidRDefault="00430650" w:rsidP="0043065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ar-SA"/>
        </w:rPr>
      </w:pPr>
    </w:p>
    <w:p w:rsidR="00430650" w:rsidRDefault="00430650" w:rsidP="0043065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ar-SA"/>
        </w:rPr>
        <w:tab/>
      </w:r>
      <w:r w:rsidRPr="0025144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ar-SA"/>
        </w:rPr>
        <w:t xml:space="preserve">В случае </w:t>
      </w:r>
      <w:r w:rsidR="00D666C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ar-SA"/>
        </w:rPr>
        <w:t xml:space="preserve">претензии по </w:t>
      </w:r>
      <w:r w:rsidRPr="0025144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ar-SA"/>
        </w:rPr>
        <w:t>организации МСИ</w:t>
      </w:r>
      <w:r w:rsidRPr="0025144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ar-SA"/>
        </w:rPr>
        <w:t xml:space="preserve">, в </w:t>
      </w:r>
      <w:r w:rsidRPr="0025144D"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  <w:t>рамках оказываемой в настоящее время услуги, но не позже срока действия договорных отношений, заявитель имеет право подать жалобу (претензию) в свободной форме на официальном бланке организации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ar-SA"/>
        </w:rPr>
        <w:t xml:space="preserve">-заявителя на имя </w:t>
      </w:r>
      <w:r w:rsidRPr="0025144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ar-SA"/>
        </w:rPr>
        <w:t xml:space="preserve">директора Института </w:t>
      </w:r>
      <w:r w:rsidRPr="0025144D"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  <w:t xml:space="preserve">почтой и/или электронной почтой </w:t>
      </w:r>
      <w:r w:rsidRPr="0025144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ar-SA"/>
        </w:rPr>
        <w:t>с приложением подтверждающих документов. В жалобе (претензии) должны быть указаны причины разногласия, дано обоснование несогласия с решением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ar-SA"/>
        </w:rPr>
        <w:t xml:space="preserve"> организации, проводящей МСИ</w:t>
      </w:r>
      <w:r w:rsidRPr="0025144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ar-SA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ar-SA"/>
        </w:rPr>
        <w:t xml:space="preserve"> </w:t>
      </w:r>
      <w:r w:rsidRPr="0025144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ar-SA"/>
        </w:rPr>
        <w:t xml:space="preserve">После завершения договорных отношений и подписания актов выполненных работ,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ar-SA"/>
        </w:rPr>
        <w:t>организация, проводящая МСИ</w:t>
      </w:r>
      <w:r w:rsidRPr="0025144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ar-SA"/>
        </w:rPr>
        <w:t xml:space="preserve"> вправе не принимать жалобу (претензию).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ar-SA"/>
        </w:rPr>
        <w:t xml:space="preserve"> </w:t>
      </w:r>
    </w:p>
    <w:p w:rsidR="00430650" w:rsidRPr="0025144D" w:rsidRDefault="00430650" w:rsidP="00430650">
      <w:pPr>
        <w:shd w:val="clear" w:color="auto" w:fill="FFFFFF"/>
        <w:tabs>
          <w:tab w:val="left" w:pos="11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25144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Жалоба (претензия) не может быть принята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ar-SA"/>
        </w:rPr>
        <w:t>организацией, проводящей МСИ</w:t>
      </w:r>
      <w:r w:rsidRPr="0025144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в следующих случаях:</w:t>
      </w:r>
    </w:p>
    <w:p w:rsidR="00430650" w:rsidRPr="0025144D" w:rsidRDefault="00430650" w:rsidP="00430650">
      <w:pPr>
        <w:shd w:val="clear" w:color="auto" w:fill="FFFFFF"/>
        <w:tabs>
          <w:tab w:val="left" w:pos="11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25144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- при нарушении правил использования и хранения образцо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в для проверки квалификации (О</w:t>
      </w:r>
      <w:r w:rsidRPr="0025144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К);</w:t>
      </w:r>
    </w:p>
    <w:p w:rsidR="00430650" w:rsidRPr="0025144D" w:rsidRDefault="00430650" w:rsidP="00430650">
      <w:pPr>
        <w:shd w:val="clear" w:color="auto" w:fill="FFFFFF"/>
        <w:tabs>
          <w:tab w:val="left" w:pos="11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25144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- при отказе от возврата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несоответствующих</w:t>
      </w:r>
      <w:proofErr w:type="gramEnd"/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ОК</w:t>
      </w:r>
      <w:r w:rsidRPr="0025144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;</w:t>
      </w:r>
    </w:p>
    <w:p w:rsidR="00430650" w:rsidRPr="0025144D" w:rsidRDefault="00430650" w:rsidP="00430650">
      <w:pPr>
        <w:shd w:val="clear" w:color="auto" w:fill="FFFFFF"/>
        <w:tabs>
          <w:tab w:val="left" w:pos="11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25144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- при нарушении договорных обязательств заявителем.</w:t>
      </w:r>
    </w:p>
    <w:p w:rsidR="00430650" w:rsidRPr="0025144D" w:rsidRDefault="00430650" w:rsidP="00430650">
      <w:pPr>
        <w:shd w:val="clear" w:color="auto" w:fill="FFFFFF"/>
        <w:tabs>
          <w:tab w:val="left" w:pos="11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25144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В случае отсутствия обратной связи с заявителем (по указанным контактам заявителя), жалоба (претензия) считается необоснованной, и ее рассмотрение прекращается в одностороннем порядке.</w:t>
      </w:r>
    </w:p>
    <w:p w:rsidR="00430650" w:rsidRPr="0025144D" w:rsidRDefault="00430650" w:rsidP="0043065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ab/>
      </w:r>
      <w:r w:rsidRPr="0025144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Решение по жалобе (претензии) на деятельность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ar-SA"/>
        </w:rPr>
        <w:t>организации, проводящей МСИ</w:t>
      </w:r>
      <w:r w:rsidRPr="0025144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направляется заявителю в форме официального письма-уведомления за подписью директора Института в десятидневный рабочий срок </w:t>
      </w:r>
      <w:proofErr w:type="gramStart"/>
      <w:r w:rsidRPr="0025144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 даты регистрации</w:t>
      </w:r>
      <w:proofErr w:type="gramEnd"/>
      <w:r w:rsidRPr="0025144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обращения, направляемого почтой, в том числе электронной.</w:t>
      </w:r>
    </w:p>
    <w:p w:rsidR="00430650" w:rsidRDefault="00430650" w:rsidP="00430650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:rsidR="00E8541D" w:rsidRDefault="00E8541D">
      <w:bookmarkStart w:id="0" w:name="_GoBack"/>
      <w:bookmarkEnd w:id="0"/>
    </w:p>
    <w:sectPr w:rsidR="00E8541D" w:rsidSect="0043065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570845"/>
    <w:rsid w:val="000F1B17"/>
    <w:rsid w:val="00430650"/>
    <w:rsid w:val="00570845"/>
    <w:rsid w:val="00721EAA"/>
    <w:rsid w:val="00D25E30"/>
    <w:rsid w:val="00D666CB"/>
    <w:rsid w:val="00E374DC"/>
    <w:rsid w:val="00E8541D"/>
    <w:rsid w:val="00FC3B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6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6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209</Words>
  <Characters>1195</Characters>
  <Application>Microsoft Office Word</Application>
  <DocSecurity>0</DocSecurity>
  <Lines>9</Lines>
  <Paragraphs>2</Paragraphs>
  <ScaleCrop>false</ScaleCrop>
  <Company>Grizli777</Company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58</cp:lastModifiedBy>
  <cp:revision>2</cp:revision>
  <dcterms:created xsi:type="dcterms:W3CDTF">2023-12-07T10:32:00Z</dcterms:created>
  <dcterms:modified xsi:type="dcterms:W3CDTF">2023-12-07T10:32:00Z</dcterms:modified>
</cp:coreProperties>
</file>