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EA" w:rsidRPr="00443120" w:rsidRDefault="00A802A5" w:rsidP="004431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</w:t>
      </w:r>
      <w:proofErr w:type="spellStart"/>
      <w:r w:rsidR="00DF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агрохимикатов</w:t>
      </w:r>
      <w:proofErr w:type="spellEnd"/>
      <w:r w:rsidR="00DF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Pr="00DF1A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известковых </w:t>
      </w:r>
      <w:proofErr w:type="spellStart"/>
      <w:r w:rsidRPr="00DF1A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мелиорантов</w:t>
      </w:r>
      <w:proofErr w:type="spellEnd"/>
      <w:r w:rsidR="00F74E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74E05" w:rsidRPr="00F74E0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(мука известняковая, доломитовая; мел, мергель; </w:t>
      </w:r>
      <w:proofErr w:type="spellStart"/>
      <w:r w:rsidR="00F74E05" w:rsidRPr="00F74E05">
        <w:rPr>
          <w:rFonts w:ascii="Times New Roman" w:eastAsia="Times New Roman" w:hAnsi="Times New Roman" w:cs="Times New Roman"/>
          <w:b/>
          <w:u w:val="single"/>
          <w:lang w:eastAsia="ru-RU"/>
        </w:rPr>
        <w:t>гажа</w:t>
      </w:r>
      <w:proofErr w:type="spellEnd"/>
      <w:r w:rsidR="00F74E05" w:rsidRPr="00F74E0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; дефекат и т.п.) </w:t>
      </w:r>
      <w:bookmarkStart w:id="0" w:name="_GoBack"/>
      <w:bookmarkEnd w:id="0"/>
      <w:r w:rsidRPr="0044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Государственном каталоге пестицидов и </w:t>
      </w:r>
      <w:proofErr w:type="spellStart"/>
      <w:r w:rsidRPr="0044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агрохимикатов</w:t>
      </w:r>
      <w:proofErr w:type="spellEnd"/>
      <w:r w:rsidRPr="0044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разрешенных к применению на территории Российской Федерации.</w:t>
      </w:r>
    </w:p>
    <w:p w:rsidR="00A802A5" w:rsidRPr="00443120" w:rsidRDefault="00A802A5" w:rsidP="00443120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802A5" w:rsidRPr="00DF1AF0" w:rsidRDefault="0056260A" w:rsidP="0044312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F0">
        <w:rPr>
          <w:rFonts w:ascii="Times New Roman" w:hAnsi="Times New Roman"/>
          <w:sz w:val="28"/>
          <w:szCs w:val="28"/>
        </w:rPr>
        <w:t>В соответстви</w:t>
      </w:r>
      <w:r w:rsidR="00FD0220">
        <w:rPr>
          <w:rFonts w:ascii="Times New Roman" w:hAnsi="Times New Roman"/>
          <w:sz w:val="28"/>
          <w:szCs w:val="28"/>
        </w:rPr>
        <w:t>и</w:t>
      </w:r>
      <w:r w:rsidRPr="00DF1AF0">
        <w:rPr>
          <w:rFonts w:ascii="Times New Roman" w:hAnsi="Times New Roman"/>
          <w:sz w:val="28"/>
          <w:szCs w:val="28"/>
        </w:rPr>
        <w:t xml:space="preserve"> с положениями </w:t>
      </w:r>
      <w:r w:rsidR="00443120" w:rsidRPr="00DF1AF0">
        <w:rPr>
          <w:rFonts w:ascii="Times New Roman" w:hAnsi="Times New Roman"/>
          <w:sz w:val="28"/>
          <w:szCs w:val="28"/>
        </w:rPr>
        <w:t>Федеральн</w:t>
      </w:r>
      <w:r w:rsidR="00443120" w:rsidRPr="00DF1AF0">
        <w:rPr>
          <w:rFonts w:ascii="Times New Roman" w:hAnsi="Times New Roman"/>
          <w:sz w:val="28"/>
          <w:szCs w:val="28"/>
        </w:rPr>
        <w:t>ого</w:t>
      </w:r>
      <w:r w:rsidR="00443120" w:rsidRPr="00DF1AF0">
        <w:rPr>
          <w:rFonts w:ascii="Times New Roman" w:hAnsi="Times New Roman"/>
          <w:sz w:val="28"/>
          <w:szCs w:val="28"/>
        </w:rPr>
        <w:t xml:space="preserve"> закон</w:t>
      </w:r>
      <w:r w:rsidR="00443120" w:rsidRPr="00DF1AF0">
        <w:rPr>
          <w:rFonts w:ascii="Times New Roman" w:hAnsi="Times New Roman"/>
          <w:sz w:val="28"/>
          <w:szCs w:val="28"/>
        </w:rPr>
        <w:t>а</w:t>
      </w:r>
      <w:r w:rsidR="00443120" w:rsidRPr="00DF1AF0">
        <w:rPr>
          <w:rFonts w:ascii="Times New Roman" w:hAnsi="Times New Roman"/>
          <w:sz w:val="28"/>
          <w:szCs w:val="28"/>
        </w:rPr>
        <w:t xml:space="preserve"> от 19 июля 1997 г. № 109-ФЗ </w:t>
      </w:r>
      <w:r w:rsidR="00443120" w:rsidRPr="00DF1AF0">
        <w:rPr>
          <w:rFonts w:ascii="Times New Roman" w:hAnsi="Times New Roman"/>
          <w:sz w:val="28"/>
          <w:szCs w:val="28"/>
        </w:rPr>
        <w:t>«</w:t>
      </w:r>
      <w:r w:rsidR="00443120" w:rsidRPr="00DF1AF0">
        <w:rPr>
          <w:rFonts w:ascii="Times New Roman" w:hAnsi="Times New Roman"/>
          <w:sz w:val="28"/>
          <w:szCs w:val="28"/>
        </w:rPr>
        <w:t xml:space="preserve">О безопасном обращении с пестицидами и </w:t>
      </w:r>
      <w:proofErr w:type="spellStart"/>
      <w:r w:rsidR="00443120" w:rsidRPr="00DF1AF0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="00443120" w:rsidRPr="00DF1AF0">
        <w:rPr>
          <w:rFonts w:ascii="Times New Roman" w:hAnsi="Times New Roman"/>
          <w:sz w:val="28"/>
          <w:szCs w:val="28"/>
        </w:rPr>
        <w:t>»</w:t>
      </w:r>
      <w:r w:rsidR="00443120" w:rsidRPr="00DF1AF0">
        <w:rPr>
          <w:rFonts w:ascii="Times New Roman" w:hAnsi="Times New Roman"/>
          <w:sz w:val="28"/>
          <w:szCs w:val="28"/>
        </w:rPr>
        <w:t xml:space="preserve"> (далее – Закон)</w:t>
      </w:r>
      <w:r w:rsidR="00443120" w:rsidRPr="00DF1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20" w:rsidRPr="00DF1AF0">
        <w:rPr>
          <w:rFonts w:ascii="Times New Roman" w:hAnsi="Times New Roman"/>
          <w:b/>
          <w:sz w:val="28"/>
          <w:szCs w:val="28"/>
        </w:rPr>
        <w:t>агрохимикаты</w:t>
      </w:r>
      <w:proofErr w:type="spellEnd"/>
      <w:r w:rsidR="00443120" w:rsidRPr="00DF1AF0">
        <w:rPr>
          <w:rFonts w:ascii="Times New Roman" w:hAnsi="Times New Roman"/>
          <w:sz w:val="28"/>
          <w:szCs w:val="28"/>
        </w:rPr>
        <w:t xml:space="preserve"> - удобрения, химические </w:t>
      </w:r>
      <w:proofErr w:type="spellStart"/>
      <w:r w:rsidR="00443120" w:rsidRPr="00DF1AF0">
        <w:rPr>
          <w:rFonts w:ascii="Times New Roman" w:hAnsi="Times New Roman"/>
          <w:b/>
          <w:sz w:val="28"/>
          <w:szCs w:val="28"/>
        </w:rPr>
        <w:t>мелиоранты</w:t>
      </w:r>
      <w:proofErr w:type="spellEnd"/>
      <w:r w:rsidR="00443120" w:rsidRPr="00DF1AF0">
        <w:rPr>
          <w:rFonts w:ascii="Times New Roman" w:hAnsi="Times New Roman"/>
          <w:sz w:val="28"/>
          <w:szCs w:val="28"/>
        </w:rPr>
        <w:t>, кормовые добавки, предназначенные для питания растений, регулирования плодородия почв и подкормки животных</w:t>
      </w:r>
      <w:r w:rsidR="00443120" w:rsidRPr="00DF1AF0">
        <w:rPr>
          <w:rFonts w:ascii="Times New Roman" w:hAnsi="Times New Roman"/>
          <w:sz w:val="28"/>
          <w:szCs w:val="28"/>
        </w:rPr>
        <w:t xml:space="preserve"> подлежат государственной регистрации</w:t>
      </w:r>
      <w:r w:rsidR="00443120" w:rsidRPr="00DF1AF0">
        <w:rPr>
          <w:rFonts w:ascii="Times New Roman" w:hAnsi="Times New Roman"/>
          <w:sz w:val="28"/>
          <w:szCs w:val="28"/>
        </w:rPr>
        <w:t>.</w:t>
      </w:r>
    </w:p>
    <w:p w:rsidR="00443120" w:rsidRPr="00DF1AF0" w:rsidRDefault="00443120" w:rsidP="0044312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F0">
        <w:rPr>
          <w:rFonts w:ascii="Times New Roman" w:hAnsi="Times New Roman"/>
          <w:sz w:val="28"/>
          <w:szCs w:val="28"/>
        </w:rPr>
        <w:t xml:space="preserve">Не допускается оборот пестицидов и </w:t>
      </w:r>
      <w:proofErr w:type="spellStart"/>
      <w:r w:rsidRPr="00DF1AF0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F1AF0">
        <w:rPr>
          <w:rFonts w:ascii="Times New Roman" w:hAnsi="Times New Roman"/>
          <w:sz w:val="28"/>
          <w:szCs w:val="28"/>
        </w:rPr>
        <w:t xml:space="preserve">, которые не внесены в Государственный каталог пестицидов и </w:t>
      </w:r>
      <w:proofErr w:type="spellStart"/>
      <w:r w:rsidRPr="00DF1AF0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F1AF0">
        <w:rPr>
          <w:rFonts w:ascii="Times New Roman" w:hAnsi="Times New Roman"/>
          <w:sz w:val="28"/>
          <w:szCs w:val="28"/>
        </w:rPr>
        <w:t>, разрешенных к применению на территории Российской Федерации</w:t>
      </w:r>
      <w:r w:rsidRPr="00DF1AF0">
        <w:rPr>
          <w:rFonts w:ascii="Times New Roman" w:hAnsi="Times New Roman"/>
          <w:sz w:val="28"/>
          <w:szCs w:val="28"/>
        </w:rPr>
        <w:t xml:space="preserve"> (Статья 3 </w:t>
      </w:r>
      <w:r w:rsidR="00FD0220" w:rsidRPr="00DF1AF0">
        <w:rPr>
          <w:rFonts w:ascii="Times New Roman" w:hAnsi="Times New Roman"/>
          <w:sz w:val="28"/>
          <w:szCs w:val="28"/>
        </w:rPr>
        <w:t>Федерального закона от 19 июля 1997 г. № 109-ФЗ</w:t>
      </w:r>
      <w:r w:rsidRPr="00DF1AF0">
        <w:rPr>
          <w:rFonts w:ascii="Times New Roman" w:hAnsi="Times New Roman"/>
          <w:sz w:val="28"/>
          <w:szCs w:val="28"/>
        </w:rPr>
        <w:t>)</w:t>
      </w:r>
      <w:r w:rsidRPr="00DF1AF0">
        <w:rPr>
          <w:rFonts w:ascii="Times New Roman" w:hAnsi="Times New Roman"/>
          <w:sz w:val="28"/>
          <w:szCs w:val="28"/>
        </w:rPr>
        <w:t>.</w:t>
      </w:r>
    </w:p>
    <w:p w:rsidR="002B6BB4" w:rsidRPr="00DF1AF0" w:rsidRDefault="00275FBA" w:rsidP="002B6BB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Государственную регистрацию </w:t>
      </w:r>
      <w:proofErr w:type="spellStart"/>
      <w:r w:rsidR="002B6BB4" w:rsidRPr="00DF1AF0">
        <w:rPr>
          <w:rFonts w:ascii="Times New Roman" w:hAnsi="Times New Roman"/>
          <w:sz w:val="28"/>
          <w:szCs w:val="28"/>
        </w:rPr>
        <w:t>агрох</w:t>
      </w:r>
      <w:r w:rsidR="002B6BB4" w:rsidRPr="00DF1AF0">
        <w:rPr>
          <w:rFonts w:ascii="Times New Roman" w:hAnsi="Times New Roman"/>
          <w:sz w:val="28"/>
          <w:szCs w:val="28"/>
        </w:rPr>
        <w:t>и</w:t>
      </w:r>
      <w:r w:rsidR="002B6BB4" w:rsidRPr="00DF1AF0">
        <w:rPr>
          <w:rFonts w:ascii="Times New Roman" w:hAnsi="Times New Roman"/>
          <w:sz w:val="28"/>
          <w:szCs w:val="28"/>
        </w:rPr>
        <w:t>микатов</w:t>
      </w:r>
      <w:proofErr w:type="spellEnd"/>
      <w:r>
        <w:rPr>
          <w:rFonts w:ascii="Times New Roman" w:hAnsi="Times New Roman"/>
          <w:sz w:val="28"/>
          <w:szCs w:val="28"/>
        </w:rPr>
        <w:t>, в том числе о</w:t>
      </w:r>
      <w:r w:rsidRPr="00DF1AF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DF1AF0">
        <w:rPr>
          <w:rFonts w:ascii="Times New Roman" w:hAnsi="Times New Roman"/>
          <w:sz w:val="28"/>
          <w:szCs w:val="28"/>
        </w:rPr>
        <w:t xml:space="preserve"> проведения регистрационных испытаний </w:t>
      </w:r>
      <w:r w:rsidR="002B6BB4" w:rsidRPr="00DF1AF0">
        <w:rPr>
          <w:rFonts w:ascii="Times New Roman" w:hAnsi="Times New Roman"/>
          <w:sz w:val="28"/>
          <w:szCs w:val="28"/>
        </w:rPr>
        <w:t>осуществляет Минсельхоз России</w:t>
      </w:r>
      <w:r w:rsidR="002B6BB4" w:rsidRPr="002B6BB4">
        <w:rPr>
          <w:rFonts w:ascii="Times New Roman" w:hAnsi="Times New Roman"/>
          <w:sz w:val="28"/>
          <w:szCs w:val="28"/>
        </w:rPr>
        <w:t xml:space="preserve"> </w:t>
      </w:r>
      <w:r w:rsidRPr="00DF1AF0">
        <w:rPr>
          <w:rFonts w:ascii="Times New Roman" w:hAnsi="Times New Roman"/>
          <w:sz w:val="28"/>
          <w:szCs w:val="28"/>
        </w:rPr>
        <w:t>в соотве</w:t>
      </w:r>
      <w:r w:rsidRPr="00DF1AF0">
        <w:rPr>
          <w:rFonts w:ascii="Times New Roman" w:hAnsi="Times New Roman"/>
          <w:sz w:val="28"/>
          <w:szCs w:val="28"/>
        </w:rPr>
        <w:t>т</w:t>
      </w:r>
      <w:r w:rsidRPr="00DF1AF0">
        <w:rPr>
          <w:rFonts w:ascii="Times New Roman" w:hAnsi="Times New Roman"/>
          <w:sz w:val="28"/>
          <w:szCs w:val="28"/>
        </w:rPr>
        <w:t xml:space="preserve">ствии </w:t>
      </w:r>
      <w:r w:rsidR="00B53B1D">
        <w:rPr>
          <w:rFonts w:ascii="Times New Roman" w:hAnsi="Times New Roman"/>
          <w:sz w:val="28"/>
          <w:szCs w:val="28"/>
        </w:rPr>
        <w:t>положениями</w:t>
      </w:r>
      <w:r w:rsidRPr="00DF1AF0">
        <w:rPr>
          <w:rFonts w:ascii="Times New Roman" w:hAnsi="Times New Roman"/>
          <w:sz w:val="28"/>
          <w:szCs w:val="28"/>
        </w:rPr>
        <w:t xml:space="preserve"> Федерального закона от 19 июля </w:t>
      </w:r>
      <w:smartTag w:uri="urn:schemas-microsoft-com:office:smarttags" w:element="metricconverter">
        <w:smartTagPr>
          <w:attr w:name="ProductID" w:val="1997 г"/>
        </w:smartTagPr>
        <w:r w:rsidRPr="00DF1AF0">
          <w:rPr>
            <w:rFonts w:ascii="Times New Roman" w:hAnsi="Times New Roman"/>
            <w:sz w:val="28"/>
            <w:szCs w:val="28"/>
          </w:rPr>
          <w:t>1997 г</w:t>
        </w:r>
      </w:smartTag>
      <w:r w:rsidRPr="00DF1AF0">
        <w:rPr>
          <w:rFonts w:ascii="Times New Roman" w:hAnsi="Times New Roman"/>
          <w:sz w:val="28"/>
          <w:szCs w:val="28"/>
        </w:rPr>
        <w:t xml:space="preserve">. №109-Ф3 «О безопасном обращении с пестицидами и </w:t>
      </w:r>
      <w:proofErr w:type="spellStart"/>
      <w:r w:rsidRPr="00DF1AF0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DF1AF0">
        <w:rPr>
          <w:rFonts w:ascii="Times New Roman" w:hAnsi="Times New Roman"/>
          <w:sz w:val="28"/>
          <w:szCs w:val="28"/>
        </w:rPr>
        <w:t xml:space="preserve">» и </w:t>
      </w:r>
      <w:r w:rsidR="002B6BB4" w:rsidRPr="00DF1AF0">
        <w:rPr>
          <w:rFonts w:ascii="Times New Roman" w:hAnsi="Times New Roman"/>
          <w:sz w:val="28"/>
          <w:szCs w:val="28"/>
        </w:rPr>
        <w:t>на осн</w:t>
      </w:r>
      <w:r w:rsidR="002B6BB4" w:rsidRPr="00DF1AF0">
        <w:rPr>
          <w:rFonts w:ascii="Times New Roman" w:hAnsi="Times New Roman"/>
          <w:sz w:val="28"/>
          <w:szCs w:val="28"/>
        </w:rPr>
        <w:t>о</w:t>
      </w:r>
      <w:r w:rsidR="002B6BB4" w:rsidRPr="00DF1AF0">
        <w:rPr>
          <w:rFonts w:ascii="Times New Roman" w:hAnsi="Times New Roman"/>
          <w:sz w:val="28"/>
          <w:szCs w:val="28"/>
        </w:rPr>
        <w:t>вании приказа Министерства сельского хозяйства Российской Фед</w:t>
      </w:r>
      <w:r w:rsidR="002B6BB4" w:rsidRPr="00DF1AF0">
        <w:rPr>
          <w:rFonts w:ascii="Times New Roman" w:hAnsi="Times New Roman"/>
          <w:sz w:val="28"/>
          <w:szCs w:val="28"/>
        </w:rPr>
        <w:t>е</w:t>
      </w:r>
      <w:r w:rsidR="002B6BB4" w:rsidRPr="00DF1AF0">
        <w:rPr>
          <w:rFonts w:ascii="Times New Roman" w:hAnsi="Times New Roman"/>
          <w:sz w:val="28"/>
          <w:szCs w:val="28"/>
        </w:rPr>
        <w:t xml:space="preserve">рации от 10 июля </w:t>
      </w:r>
      <w:smartTag w:uri="urn:schemas-microsoft-com:office:smarttags" w:element="metricconverter">
        <w:smartTagPr>
          <w:attr w:name="ProductID" w:val="2007 г"/>
        </w:smartTagPr>
        <w:r w:rsidR="002B6BB4" w:rsidRPr="00DF1AF0">
          <w:rPr>
            <w:rFonts w:ascii="Times New Roman" w:hAnsi="Times New Roman"/>
            <w:sz w:val="28"/>
            <w:szCs w:val="28"/>
          </w:rPr>
          <w:t>2007 г</w:t>
        </w:r>
      </w:smartTag>
      <w:r w:rsidR="002B6BB4" w:rsidRPr="00DF1AF0">
        <w:rPr>
          <w:rFonts w:ascii="Times New Roman" w:hAnsi="Times New Roman"/>
          <w:sz w:val="28"/>
          <w:szCs w:val="28"/>
        </w:rPr>
        <w:t>. № 357 «Об утверждении Порядка госуда</w:t>
      </w:r>
      <w:r w:rsidR="002B6BB4" w:rsidRPr="00DF1AF0">
        <w:rPr>
          <w:rFonts w:ascii="Times New Roman" w:hAnsi="Times New Roman"/>
          <w:sz w:val="28"/>
          <w:szCs w:val="28"/>
        </w:rPr>
        <w:t>р</w:t>
      </w:r>
      <w:r w:rsidR="002B6BB4" w:rsidRPr="00DF1AF0">
        <w:rPr>
          <w:rFonts w:ascii="Times New Roman" w:hAnsi="Times New Roman"/>
          <w:sz w:val="28"/>
          <w:szCs w:val="28"/>
        </w:rPr>
        <w:t xml:space="preserve">ственной регистрации пестицидов и </w:t>
      </w:r>
      <w:proofErr w:type="spellStart"/>
      <w:r w:rsidR="002B6BB4" w:rsidRPr="00DF1AF0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="002B6BB4" w:rsidRPr="00DF1AF0">
        <w:rPr>
          <w:rFonts w:ascii="Times New Roman" w:hAnsi="Times New Roman"/>
          <w:sz w:val="28"/>
          <w:szCs w:val="28"/>
        </w:rPr>
        <w:t>».</w:t>
      </w:r>
    </w:p>
    <w:p w:rsidR="00E6210A" w:rsidRPr="00FD0220" w:rsidRDefault="00E6210A" w:rsidP="00E6210A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D0220">
        <w:rPr>
          <w:rFonts w:ascii="Times New Roman" w:hAnsi="Times New Roman"/>
          <w:spacing w:val="-4"/>
          <w:sz w:val="28"/>
          <w:szCs w:val="28"/>
        </w:rPr>
        <w:t xml:space="preserve">Регистрационные испытания </w:t>
      </w:r>
      <w:proofErr w:type="spellStart"/>
      <w:r w:rsidRPr="00FD0220">
        <w:rPr>
          <w:rFonts w:ascii="Times New Roman" w:hAnsi="Times New Roman"/>
          <w:spacing w:val="-4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D0220">
        <w:rPr>
          <w:rFonts w:ascii="Times New Roman" w:hAnsi="Times New Roman"/>
          <w:spacing w:val="-4"/>
          <w:sz w:val="28"/>
          <w:szCs w:val="28"/>
        </w:rPr>
        <w:t>включают в себя:</w:t>
      </w:r>
    </w:p>
    <w:p w:rsidR="00E6210A" w:rsidRPr="00FD0220" w:rsidRDefault="00E6210A" w:rsidP="00E6210A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FD0220">
        <w:rPr>
          <w:rFonts w:ascii="Times New Roman" w:hAnsi="Times New Roman"/>
          <w:spacing w:val="-4"/>
          <w:sz w:val="28"/>
          <w:szCs w:val="28"/>
        </w:rPr>
        <w:t xml:space="preserve">определение </w:t>
      </w:r>
      <w:r>
        <w:rPr>
          <w:rFonts w:ascii="Times New Roman" w:hAnsi="Times New Roman"/>
          <w:spacing w:val="-4"/>
          <w:sz w:val="28"/>
          <w:szCs w:val="28"/>
        </w:rPr>
        <w:t xml:space="preserve">биологической </w:t>
      </w:r>
      <w:r w:rsidRPr="00FD0220">
        <w:rPr>
          <w:rFonts w:ascii="Times New Roman" w:hAnsi="Times New Roman"/>
          <w:spacing w:val="-4"/>
          <w:sz w:val="28"/>
          <w:szCs w:val="28"/>
        </w:rPr>
        <w:t xml:space="preserve">эффективности применения </w:t>
      </w:r>
      <w:proofErr w:type="spellStart"/>
      <w:r w:rsidRPr="00FD0220">
        <w:rPr>
          <w:rFonts w:ascii="Times New Roman" w:hAnsi="Times New Roman"/>
          <w:spacing w:val="-4"/>
          <w:sz w:val="28"/>
          <w:szCs w:val="28"/>
        </w:rPr>
        <w:t>агрохимикатов</w:t>
      </w:r>
      <w:proofErr w:type="spellEnd"/>
      <w:r w:rsidRPr="00FD0220">
        <w:rPr>
          <w:rFonts w:ascii="Times New Roman" w:hAnsi="Times New Roman"/>
          <w:spacing w:val="-4"/>
          <w:sz w:val="28"/>
          <w:szCs w:val="28"/>
        </w:rPr>
        <w:t xml:space="preserve"> и разработку регламентов их применения;</w:t>
      </w:r>
    </w:p>
    <w:p w:rsidR="00E6210A" w:rsidRPr="00FD0220" w:rsidRDefault="00E6210A" w:rsidP="00E6210A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токсиколого-гигиеническую </w:t>
      </w:r>
      <w:r w:rsidRPr="00FD0220">
        <w:rPr>
          <w:rFonts w:ascii="Times New Roman" w:hAnsi="Times New Roman"/>
          <w:spacing w:val="-4"/>
          <w:sz w:val="28"/>
          <w:szCs w:val="28"/>
        </w:rPr>
        <w:t xml:space="preserve">оценку </w:t>
      </w:r>
      <w:proofErr w:type="spellStart"/>
      <w:r w:rsidRPr="00FD0220">
        <w:rPr>
          <w:rFonts w:ascii="Times New Roman" w:hAnsi="Times New Roman"/>
          <w:spacing w:val="-4"/>
          <w:sz w:val="28"/>
          <w:szCs w:val="28"/>
        </w:rPr>
        <w:t>агрохимикатов</w:t>
      </w:r>
      <w:proofErr w:type="spellEnd"/>
      <w:r w:rsidRPr="00FD0220">
        <w:rPr>
          <w:rFonts w:ascii="Times New Roman" w:hAnsi="Times New Roman"/>
          <w:spacing w:val="-4"/>
          <w:sz w:val="28"/>
          <w:szCs w:val="28"/>
        </w:rPr>
        <w:t>;</w:t>
      </w:r>
    </w:p>
    <w:p w:rsidR="00E6210A" w:rsidRPr="00FD0220" w:rsidRDefault="00E6210A" w:rsidP="00E6210A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FD0220">
        <w:rPr>
          <w:rFonts w:ascii="Times New Roman" w:hAnsi="Times New Roman"/>
          <w:spacing w:val="-4"/>
          <w:sz w:val="28"/>
          <w:szCs w:val="28"/>
        </w:rPr>
        <w:t xml:space="preserve">экологическую оценку регламентов применения </w:t>
      </w:r>
      <w:proofErr w:type="spellStart"/>
      <w:r w:rsidRPr="00FD0220">
        <w:rPr>
          <w:rFonts w:ascii="Times New Roman" w:hAnsi="Times New Roman"/>
          <w:spacing w:val="-4"/>
          <w:sz w:val="28"/>
          <w:szCs w:val="28"/>
        </w:rPr>
        <w:t>агрохимикатов</w:t>
      </w:r>
      <w:proofErr w:type="spellEnd"/>
      <w:r w:rsidRPr="00FD0220">
        <w:rPr>
          <w:rFonts w:ascii="Times New Roman" w:hAnsi="Times New Roman"/>
          <w:spacing w:val="-4"/>
          <w:sz w:val="28"/>
          <w:szCs w:val="28"/>
        </w:rPr>
        <w:t>;</w:t>
      </w:r>
    </w:p>
    <w:p w:rsidR="00E6210A" w:rsidRPr="00FD0220" w:rsidRDefault="00E6210A" w:rsidP="00E6210A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FD0220">
        <w:rPr>
          <w:rFonts w:ascii="Times New Roman" w:hAnsi="Times New Roman"/>
          <w:spacing w:val="-4"/>
          <w:sz w:val="28"/>
          <w:szCs w:val="28"/>
        </w:rPr>
        <w:t xml:space="preserve">экспертизу результатов регистрационных испытаний </w:t>
      </w:r>
      <w:proofErr w:type="spellStart"/>
      <w:r w:rsidRPr="00FD0220">
        <w:rPr>
          <w:rFonts w:ascii="Times New Roman" w:hAnsi="Times New Roman"/>
          <w:spacing w:val="-4"/>
          <w:sz w:val="28"/>
          <w:szCs w:val="28"/>
        </w:rPr>
        <w:t>агрохимикатов</w:t>
      </w:r>
      <w:proofErr w:type="spellEnd"/>
      <w:r w:rsidRPr="00FD0220">
        <w:rPr>
          <w:rFonts w:ascii="Times New Roman" w:hAnsi="Times New Roman"/>
          <w:spacing w:val="-4"/>
          <w:sz w:val="28"/>
          <w:szCs w:val="28"/>
        </w:rPr>
        <w:t>.</w:t>
      </w:r>
    </w:p>
    <w:p w:rsidR="00E6210A" w:rsidRDefault="00E6210A" w:rsidP="00E621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BB4" w:rsidRPr="00DF1AF0" w:rsidRDefault="002B6BB4" w:rsidP="002B6BB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F0">
        <w:rPr>
          <w:rFonts w:ascii="Times New Roman" w:hAnsi="Times New Roman"/>
          <w:sz w:val="28"/>
          <w:szCs w:val="28"/>
        </w:rPr>
        <w:t>Обязательным условием проведения регистрационных испыт</w:t>
      </w:r>
      <w:r w:rsidRPr="00DF1AF0">
        <w:rPr>
          <w:rFonts w:ascii="Times New Roman" w:hAnsi="Times New Roman"/>
          <w:sz w:val="28"/>
          <w:szCs w:val="28"/>
        </w:rPr>
        <w:t>а</w:t>
      </w:r>
      <w:r w:rsidRPr="00DF1AF0">
        <w:rPr>
          <w:rFonts w:ascii="Times New Roman" w:hAnsi="Times New Roman"/>
          <w:sz w:val="28"/>
          <w:szCs w:val="28"/>
        </w:rPr>
        <w:t xml:space="preserve">ний является включение </w:t>
      </w:r>
      <w:proofErr w:type="spellStart"/>
      <w:r w:rsidRPr="00DF1AF0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Pr="00DF1AF0">
        <w:rPr>
          <w:rFonts w:ascii="Times New Roman" w:hAnsi="Times New Roman"/>
          <w:sz w:val="28"/>
          <w:szCs w:val="28"/>
        </w:rPr>
        <w:t xml:space="preserve"> в план регистрационных и</w:t>
      </w:r>
      <w:r w:rsidRPr="00DF1AF0">
        <w:rPr>
          <w:rFonts w:ascii="Times New Roman" w:hAnsi="Times New Roman"/>
          <w:sz w:val="28"/>
          <w:szCs w:val="28"/>
        </w:rPr>
        <w:t>с</w:t>
      </w:r>
      <w:r w:rsidRPr="00DF1AF0">
        <w:rPr>
          <w:rFonts w:ascii="Times New Roman" w:hAnsi="Times New Roman"/>
          <w:sz w:val="28"/>
          <w:szCs w:val="28"/>
        </w:rPr>
        <w:t xml:space="preserve">пытаний и дополнений к нему, который формирует и </w:t>
      </w:r>
      <w:proofErr w:type="gramStart"/>
      <w:r w:rsidRPr="00DF1AF0">
        <w:rPr>
          <w:rFonts w:ascii="Times New Roman" w:hAnsi="Times New Roman"/>
          <w:sz w:val="28"/>
          <w:szCs w:val="28"/>
        </w:rPr>
        <w:t>утверждает  Минсельхоз</w:t>
      </w:r>
      <w:proofErr w:type="gramEnd"/>
      <w:r w:rsidRPr="00DF1AF0">
        <w:rPr>
          <w:rFonts w:ascii="Times New Roman" w:hAnsi="Times New Roman"/>
          <w:sz w:val="28"/>
          <w:szCs w:val="28"/>
        </w:rPr>
        <w:t xml:space="preserve"> России.</w:t>
      </w:r>
    </w:p>
    <w:p w:rsidR="00A802A5" w:rsidRPr="00DF1AF0" w:rsidRDefault="00796D7D" w:rsidP="0044312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6D7D">
        <w:rPr>
          <w:rFonts w:ascii="Times New Roman" w:hAnsi="Times New Roman"/>
          <w:sz w:val="28"/>
          <w:szCs w:val="28"/>
        </w:rPr>
        <w:t>Регистрант</w:t>
      </w:r>
      <w:proofErr w:type="spellEnd"/>
      <w:r w:rsidRPr="00796D7D">
        <w:rPr>
          <w:rFonts w:ascii="Times New Roman" w:hAnsi="Times New Roman"/>
          <w:sz w:val="28"/>
          <w:szCs w:val="28"/>
        </w:rPr>
        <w:t xml:space="preserve"> подает заявление на организацию проведения регистрационных испытаний </w:t>
      </w:r>
      <w:proofErr w:type="spellStart"/>
      <w:r w:rsidRPr="00796D7D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Pr="00796D7D">
        <w:rPr>
          <w:rFonts w:ascii="Times New Roman" w:hAnsi="Times New Roman"/>
          <w:sz w:val="28"/>
          <w:szCs w:val="28"/>
        </w:rPr>
        <w:t xml:space="preserve"> в Минсельхоз России. К </w:t>
      </w:r>
      <w:r w:rsidRPr="00796D7D">
        <w:rPr>
          <w:rFonts w:ascii="Times New Roman" w:hAnsi="Times New Roman"/>
          <w:sz w:val="28"/>
          <w:szCs w:val="28"/>
        </w:rPr>
        <w:lastRenderedPageBreak/>
        <w:t xml:space="preserve">заявлению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9159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7D">
        <w:rPr>
          <w:rFonts w:ascii="Times New Roman" w:hAnsi="Times New Roman"/>
          <w:sz w:val="28"/>
          <w:szCs w:val="28"/>
        </w:rPr>
        <w:t xml:space="preserve">должны прилагаться </w:t>
      </w:r>
      <w:proofErr w:type="gramStart"/>
      <w:r w:rsidRPr="00796D7D">
        <w:rPr>
          <w:rFonts w:ascii="Times New Roman" w:hAnsi="Times New Roman"/>
          <w:sz w:val="28"/>
          <w:szCs w:val="28"/>
        </w:rPr>
        <w:t>сведения  об</w:t>
      </w:r>
      <w:proofErr w:type="gramEnd"/>
      <w:r w:rsidRPr="00796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D7D">
        <w:rPr>
          <w:rFonts w:ascii="Times New Roman" w:hAnsi="Times New Roman"/>
          <w:sz w:val="28"/>
          <w:szCs w:val="28"/>
        </w:rPr>
        <w:t>агрохимикате</w:t>
      </w:r>
      <w:proofErr w:type="spellEnd"/>
      <w:r w:rsidRPr="00796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9159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6210A" w:rsidRDefault="002B6BB4" w:rsidP="00E6210A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F1AF0">
        <w:rPr>
          <w:rFonts w:ascii="Times New Roman" w:hAnsi="Times New Roman"/>
          <w:spacing w:val="-4"/>
          <w:sz w:val="28"/>
          <w:szCs w:val="28"/>
        </w:rPr>
        <w:t>Минсельхоз России направляет план регистрационных испыт</w:t>
      </w:r>
      <w:r w:rsidRPr="00DF1AF0">
        <w:rPr>
          <w:rFonts w:ascii="Times New Roman" w:hAnsi="Times New Roman"/>
          <w:spacing w:val="-4"/>
          <w:sz w:val="28"/>
          <w:szCs w:val="28"/>
        </w:rPr>
        <w:t>а</w:t>
      </w:r>
      <w:r w:rsidRPr="00DF1AF0">
        <w:rPr>
          <w:rFonts w:ascii="Times New Roman" w:hAnsi="Times New Roman"/>
          <w:spacing w:val="-4"/>
          <w:sz w:val="28"/>
          <w:szCs w:val="28"/>
        </w:rPr>
        <w:t>ний, а также дополнения к нему в</w:t>
      </w:r>
      <w:r w:rsidR="00796D7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6D7D">
        <w:rPr>
          <w:rFonts w:ascii="Times New Roman" w:hAnsi="Times New Roman"/>
          <w:spacing w:val="-4"/>
          <w:sz w:val="28"/>
          <w:szCs w:val="28"/>
        </w:rPr>
        <w:t>головн</w:t>
      </w:r>
      <w:r w:rsidR="00B53B1D">
        <w:rPr>
          <w:rFonts w:ascii="Times New Roman" w:hAnsi="Times New Roman"/>
          <w:spacing w:val="-4"/>
          <w:sz w:val="28"/>
          <w:szCs w:val="28"/>
        </w:rPr>
        <w:t>ые</w:t>
      </w:r>
      <w:r w:rsidRPr="00796D7D">
        <w:rPr>
          <w:rFonts w:ascii="Times New Roman" w:hAnsi="Times New Roman"/>
          <w:spacing w:val="-4"/>
          <w:sz w:val="28"/>
          <w:szCs w:val="28"/>
        </w:rPr>
        <w:t xml:space="preserve"> организаци</w:t>
      </w:r>
      <w:r w:rsidR="00B53B1D">
        <w:rPr>
          <w:rFonts w:ascii="Times New Roman" w:hAnsi="Times New Roman"/>
          <w:spacing w:val="-4"/>
          <w:sz w:val="28"/>
          <w:szCs w:val="28"/>
        </w:rPr>
        <w:t>и</w:t>
      </w:r>
      <w:r w:rsidR="00796D7D" w:rsidRPr="00796D7D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796D7D" w:rsidRPr="00796D7D">
        <w:rPr>
          <w:rFonts w:ascii="Times New Roman" w:hAnsi="Times New Roman"/>
          <w:spacing w:val="-4"/>
          <w:sz w:val="28"/>
          <w:szCs w:val="28"/>
        </w:rPr>
        <w:t>ответственн</w:t>
      </w:r>
      <w:r w:rsidR="00B53B1D">
        <w:rPr>
          <w:rFonts w:ascii="Times New Roman" w:hAnsi="Times New Roman"/>
          <w:spacing w:val="-4"/>
          <w:sz w:val="28"/>
          <w:szCs w:val="28"/>
        </w:rPr>
        <w:t>ые</w:t>
      </w:r>
      <w:r w:rsidR="00796D7D" w:rsidRPr="00796D7D">
        <w:rPr>
          <w:rFonts w:ascii="Times New Roman" w:hAnsi="Times New Roman"/>
          <w:spacing w:val="-4"/>
          <w:sz w:val="28"/>
          <w:szCs w:val="28"/>
        </w:rPr>
        <w:t xml:space="preserve"> за подготовку экспертных заключений по результатам регистрационных испытаний</w:t>
      </w:r>
      <w:r w:rsidR="00E6210A">
        <w:rPr>
          <w:rFonts w:ascii="Times New Roman" w:hAnsi="Times New Roman"/>
          <w:spacing w:val="-4"/>
          <w:sz w:val="28"/>
          <w:szCs w:val="28"/>
        </w:rPr>
        <w:t xml:space="preserve"> (Приказ </w:t>
      </w:r>
      <w:r w:rsidR="00E6210A" w:rsidRPr="00796D7D">
        <w:rPr>
          <w:rFonts w:ascii="Times New Roman" w:hAnsi="Times New Roman"/>
          <w:spacing w:val="-4"/>
          <w:sz w:val="28"/>
          <w:szCs w:val="28"/>
        </w:rPr>
        <w:t>Министерства сельского хозяйства Российской Фед</w:t>
      </w:r>
      <w:r w:rsidR="00E6210A" w:rsidRPr="00796D7D">
        <w:rPr>
          <w:rFonts w:ascii="Times New Roman" w:hAnsi="Times New Roman"/>
          <w:spacing w:val="-4"/>
          <w:sz w:val="28"/>
          <w:szCs w:val="28"/>
        </w:rPr>
        <w:t>е</w:t>
      </w:r>
      <w:r w:rsidR="00E6210A" w:rsidRPr="00796D7D">
        <w:rPr>
          <w:rFonts w:ascii="Times New Roman" w:hAnsi="Times New Roman"/>
          <w:spacing w:val="-4"/>
          <w:sz w:val="28"/>
          <w:szCs w:val="28"/>
        </w:rPr>
        <w:t xml:space="preserve">рации от 11 мая 20018 г. № 203 </w:t>
      </w:r>
      <w:r w:rsidR="00E6210A">
        <w:rPr>
          <w:rFonts w:ascii="Times New Roman" w:hAnsi="Times New Roman"/>
          <w:spacing w:val="-4"/>
          <w:sz w:val="28"/>
          <w:szCs w:val="28"/>
        </w:rPr>
        <w:t>«</w:t>
      </w:r>
      <w:r w:rsidR="00E6210A" w:rsidRPr="00796D7D">
        <w:rPr>
          <w:rFonts w:ascii="Times New Roman" w:hAnsi="Times New Roman"/>
          <w:spacing w:val="-4"/>
          <w:sz w:val="28"/>
          <w:szCs w:val="28"/>
        </w:rPr>
        <w:t xml:space="preserve">Об утверждении Порядка допуска Министерством сельского хозяйства Российской Федерации к проведению регистрационных испытаний пестицидов и </w:t>
      </w:r>
      <w:proofErr w:type="spellStart"/>
      <w:r w:rsidR="00E6210A" w:rsidRPr="00796D7D">
        <w:rPr>
          <w:rFonts w:ascii="Times New Roman" w:hAnsi="Times New Roman"/>
          <w:spacing w:val="-4"/>
          <w:sz w:val="28"/>
          <w:szCs w:val="28"/>
        </w:rPr>
        <w:t>агрохимикатов</w:t>
      </w:r>
      <w:proofErr w:type="spellEnd"/>
      <w:r w:rsidR="00E6210A" w:rsidRPr="00796D7D">
        <w:rPr>
          <w:rFonts w:ascii="Times New Roman" w:hAnsi="Times New Roman"/>
          <w:spacing w:val="-4"/>
          <w:sz w:val="28"/>
          <w:szCs w:val="28"/>
        </w:rPr>
        <w:t xml:space="preserve"> юридических лиц, которые имеют необходимое для этого научное и материально-техническое обеспечение, специалистов соответствующего профиля и квалификации</w:t>
      </w:r>
      <w:r w:rsidR="00E6210A">
        <w:rPr>
          <w:rFonts w:ascii="Times New Roman" w:hAnsi="Times New Roman"/>
          <w:spacing w:val="-4"/>
          <w:sz w:val="28"/>
          <w:szCs w:val="28"/>
        </w:rPr>
        <w:t>»)</w:t>
      </w:r>
      <w:r w:rsidR="00E6210A" w:rsidRPr="00DF1AF0">
        <w:rPr>
          <w:rFonts w:ascii="Times New Roman" w:hAnsi="Times New Roman"/>
          <w:spacing w:val="-4"/>
          <w:sz w:val="28"/>
          <w:szCs w:val="28"/>
        </w:rPr>
        <w:t>.</w:t>
      </w:r>
    </w:p>
    <w:p w:rsidR="00EA459F" w:rsidRDefault="00EA459F" w:rsidP="00EA459F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A459F">
        <w:rPr>
          <w:rFonts w:ascii="Times New Roman" w:hAnsi="Times New Roman"/>
          <w:spacing w:val="-4"/>
          <w:sz w:val="28"/>
          <w:szCs w:val="28"/>
        </w:rPr>
        <w:t>Регистрант</w:t>
      </w:r>
      <w:proofErr w:type="spellEnd"/>
      <w:r w:rsidRPr="00EA459F">
        <w:rPr>
          <w:rFonts w:ascii="Times New Roman" w:hAnsi="Times New Roman"/>
          <w:spacing w:val="-4"/>
          <w:sz w:val="28"/>
          <w:szCs w:val="28"/>
        </w:rPr>
        <w:t xml:space="preserve"> обращается в головные организации для начала процедуры регистрационных испытаний. Регистрационные испытания </w:t>
      </w:r>
      <w:proofErr w:type="spellStart"/>
      <w:r w:rsidRPr="00EA459F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EA459F">
        <w:rPr>
          <w:rFonts w:ascii="Times New Roman" w:hAnsi="Times New Roman"/>
          <w:spacing w:val="-4"/>
          <w:sz w:val="28"/>
          <w:szCs w:val="28"/>
        </w:rPr>
        <w:t xml:space="preserve"> проводят организации, которые имеют необходимое для этого научное и материально-техническое обеспечение, специалистов соответствующего профиля и квалификации.</w:t>
      </w:r>
    </w:p>
    <w:p w:rsidR="00EA459F" w:rsidRDefault="00EA459F" w:rsidP="00E6210A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6210A" w:rsidRPr="007E6062" w:rsidRDefault="00E6210A" w:rsidP="00E6210A">
      <w:pPr>
        <w:spacing w:after="0" w:line="312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7E6062">
        <w:rPr>
          <w:rFonts w:ascii="Times New Roman" w:hAnsi="Times New Roman"/>
          <w:b/>
          <w:spacing w:val="-4"/>
          <w:sz w:val="28"/>
          <w:szCs w:val="28"/>
        </w:rPr>
        <w:t>ФГБНУ «ВНИИ агрохимии»</w:t>
      </w:r>
      <w:r w:rsidRPr="007E6062">
        <w:rPr>
          <w:rFonts w:ascii="Times New Roman" w:hAnsi="Times New Roman"/>
          <w:b/>
          <w:spacing w:val="-4"/>
          <w:sz w:val="28"/>
          <w:szCs w:val="28"/>
        </w:rPr>
        <w:t xml:space="preserve"> является головной организацией </w:t>
      </w:r>
      <w:r w:rsidRPr="007E6062">
        <w:rPr>
          <w:rFonts w:ascii="Times New Roman" w:hAnsi="Times New Roman"/>
          <w:b/>
          <w:spacing w:val="-4"/>
          <w:sz w:val="28"/>
          <w:szCs w:val="28"/>
        </w:rPr>
        <w:t xml:space="preserve">в области определения биологической эффективности </w:t>
      </w:r>
      <w:proofErr w:type="spellStart"/>
      <w:r w:rsidRPr="007E6062">
        <w:rPr>
          <w:rFonts w:ascii="Times New Roman" w:hAnsi="Times New Roman"/>
          <w:b/>
          <w:spacing w:val="-4"/>
          <w:sz w:val="28"/>
          <w:szCs w:val="28"/>
        </w:rPr>
        <w:t>агрохимикатов</w:t>
      </w:r>
      <w:proofErr w:type="spellEnd"/>
      <w:r w:rsidRPr="007E6062">
        <w:rPr>
          <w:rFonts w:ascii="Times New Roman" w:hAnsi="Times New Roman"/>
          <w:b/>
          <w:spacing w:val="-4"/>
          <w:sz w:val="28"/>
          <w:szCs w:val="28"/>
        </w:rPr>
        <w:t xml:space="preserve"> и разработки регламентов их применения</w:t>
      </w:r>
      <w:r w:rsidR="007E6062" w:rsidRPr="007E6062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B53B1D" w:rsidRPr="008F450A" w:rsidRDefault="00E621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Для подготовки экспертного заключения </w:t>
      </w:r>
      <w:r w:rsidRPr="008F450A">
        <w:rPr>
          <w:rFonts w:ascii="Times New Roman" w:hAnsi="Times New Roman"/>
          <w:spacing w:val="-4"/>
          <w:sz w:val="28"/>
          <w:szCs w:val="28"/>
        </w:rPr>
        <w:t xml:space="preserve">по установлению биологической эффективности и регламентов применения </w:t>
      </w:r>
      <w:proofErr w:type="spellStart"/>
      <w:r w:rsidRPr="008F450A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8F450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F450A">
        <w:rPr>
          <w:rFonts w:ascii="Times New Roman" w:hAnsi="Times New Roman"/>
          <w:spacing w:val="-4"/>
          <w:sz w:val="28"/>
          <w:szCs w:val="28"/>
        </w:rPr>
        <w:t>Регистранту</w:t>
      </w:r>
      <w:proofErr w:type="spellEnd"/>
      <w:r w:rsidRPr="008F450A">
        <w:rPr>
          <w:rFonts w:ascii="Times New Roman" w:hAnsi="Times New Roman"/>
          <w:spacing w:val="-4"/>
          <w:sz w:val="28"/>
          <w:szCs w:val="28"/>
        </w:rPr>
        <w:t xml:space="preserve"> необходимо представить следующие документы:</w:t>
      </w:r>
    </w:p>
    <w:p w:rsidR="00E6210A" w:rsidRDefault="00E621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Сведения об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агрохимикате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E6210A" w:rsidRDefault="00E621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ГОСТ или ТУ на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агрохимикат</w:t>
      </w:r>
      <w:proofErr w:type="spellEnd"/>
      <w:r w:rsidR="008F450A">
        <w:rPr>
          <w:rFonts w:ascii="Times New Roman" w:hAnsi="Times New Roman"/>
          <w:spacing w:val="-4"/>
          <w:sz w:val="28"/>
          <w:szCs w:val="28"/>
        </w:rPr>
        <w:t xml:space="preserve"> (копия)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E6210A" w:rsidRDefault="00E621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Технологический регламент </w:t>
      </w:r>
      <w:r>
        <w:rPr>
          <w:rFonts w:ascii="Times New Roman" w:hAnsi="Times New Roman"/>
          <w:spacing w:val="-4"/>
          <w:sz w:val="28"/>
          <w:szCs w:val="28"/>
        </w:rPr>
        <w:t>(или выписку)</w:t>
      </w:r>
      <w:r>
        <w:rPr>
          <w:rFonts w:ascii="Times New Roman" w:hAnsi="Times New Roman"/>
          <w:spacing w:val="-4"/>
          <w:sz w:val="28"/>
          <w:szCs w:val="28"/>
        </w:rPr>
        <w:t xml:space="preserve"> на производство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="008F45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450A">
        <w:rPr>
          <w:rFonts w:ascii="Times New Roman" w:hAnsi="Times New Roman"/>
          <w:spacing w:val="-4"/>
          <w:sz w:val="28"/>
          <w:szCs w:val="28"/>
        </w:rPr>
        <w:t>(копия)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8F450A" w:rsidRDefault="00E621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Доверенность на право регистрации от Изготовителя (в случае, если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Регистрант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8F450A">
        <w:rPr>
          <w:rFonts w:ascii="Times New Roman" w:hAnsi="Times New Roman"/>
          <w:spacing w:val="-4"/>
          <w:sz w:val="28"/>
          <w:szCs w:val="28"/>
        </w:rPr>
        <w:t>Изготовитель – разные юридические лица);</w:t>
      </w:r>
    </w:p>
    <w:p w:rsidR="008F450A" w:rsidRDefault="008F45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Лицензия на право пользования недрами </w:t>
      </w:r>
      <w:r>
        <w:rPr>
          <w:rFonts w:ascii="Times New Roman" w:hAnsi="Times New Roman"/>
          <w:spacing w:val="-4"/>
          <w:sz w:val="28"/>
          <w:szCs w:val="28"/>
        </w:rPr>
        <w:t>(копия)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8F450A" w:rsidRDefault="008F45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Протоколы испытаний на показатели качества и безопасности (от аккредитованных организаций) </w:t>
      </w:r>
      <w:r>
        <w:rPr>
          <w:rFonts w:ascii="Times New Roman" w:hAnsi="Times New Roman"/>
          <w:spacing w:val="-4"/>
          <w:sz w:val="28"/>
          <w:szCs w:val="28"/>
        </w:rPr>
        <w:t>(копия)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E6210A" w:rsidRDefault="008F45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Проекты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рекомендаций </w:t>
      </w:r>
      <w:r w:rsidR="00E621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50A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8F450A">
        <w:rPr>
          <w:rFonts w:ascii="Times New Roman" w:hAnsi="Times New Roman"/>
          <w:spacing w:val="-4"/>
          <w:sz w:val="28"/>
          <w:szCs w:val="28"/>
        </w:rPr>
        <w:t xml:space="preserve"> транспортировке, применении и хранении </w:t>
      </w:r>
      <w:proofErr w:type="spellStart"/>
      <w:r w:rsidRPr="008F450A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8F450A">
        <w:rPr>
          <w:rFonts w:ascii="Times New Roman" w:hAnsi="Times New Roman"/>
          <w:spacing w:val="-4"/>
          <w:sz w:val="28"/>
          <w:szCs w:val="28"/>
        </w:rPr>
        <w:t>;</w:t>
      </w:r>
    </w:p>
    <w:p w:rsidR="00B53B1D" w:rsidRDefault="008F45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- Проекты тарных этикеток;</w:t>
      </w:r>
      <w:r w:rsidR="00E6210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F450A" w:rsidRDefault="008F450A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Карточка клиента.</w:t>
      </w:r>
    </w:p>
    <w:p w:rsidR="00EA459F" w:rsidRDefault="009159E3" w:rsidP="00443120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Срок рассмотрения документов и подготовки экспертного заключения </w:t>
      </w:r>
      <w:r w:rsidRPr="008F450A">
        <w:rPr>
          <w:rFonts w:ascii="Times New Roman" w:hAnsi="Times New Roman"/>
          <w:spacing w:val="-4"/>
          <w:sz w:val="28"/>
          <w:szCs w:val="28"/>
        </w:rPr>
        <w:t xml:space="preserve">по установлению биологической эффективности и регламентов применения </w:t>
      </w:r>
      <w:proofErr w:type="spellStart"/>
      <w:r w:rsidRPr="008F450A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– не более 3-х месяцев</w:t>
      </w:r>
      <w:r w:rsidR="007354C8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при условии предоставления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Регистрантом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полного пакета документов и оплаты услуги в соответствии с Договором.</w:t>
      </w:r>
    </w:p>
    <w:p w:rsidR="00EA459F" w:rsidRDefault="009159E3" w:rsidP="009159E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59E3">
        <w:rPr>
          <w:rFonts w:ascii="Times New Roman" w:hAnsi="Times New Roman"/>
          <w:spacing w:val="-4"/>
          <w:sz w:val="28"/>
          <w:szCs w:val="28"/>
        </w:rPr>
        <w:t xml:space="preserve">Стоимость регистрационных испытаний по оценке биологической эффективности рассчитывается в соответствии с приказом Минсельхоза России от 25 января 2012 г. № 79 «Об утверждении методики определения платы за оказание услуги по регистрационным испытаниям пестицида или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, предоставляемой федеральными государственными бюджетными учреждениями, находящимися в ведении Минсельхоза России, и предельного размера платы за оказание услуги по регистрационным испытаниям пестицида или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в части определения биологической эффективности пестицида или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и разработки регламентов их применения, предоставляемой федеральными бюджетными учреждениями, находящимися в ведении Минсельхоза России».</w:t>
      </w:r>
    </w:p>
    <w:p w:rsidR="007E6062" w:rsidRDefault="007E6062" w:rsidP="009159E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159E3" w:rsidRPr="009159E3" w:rsidRDefault="009159E3" w:rsidP="009159E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59E3">
        <w:rPr>
          <w:rFonts w:ascii="Times New Roman" w:hAnsi="Times New Roman"/>
          <w:spacing w:val="-4"/>
          <w:sz w:val="28"/>
          <w:szCs w:val="28"/>
        </w:rPr>
        <w:t xml:space="preserve">По окончании проведения </w:t>
      </w:r>
      <w:r w:rsidR="007E6062">
        <w:rPr>
          <w:rFonts w:ascii="Times New Roman" w:hAnsi="Times New Roman"/>
          <w:spacing w:val="-4"/>
          <w:sz w:val="28"/>
          <w:szCs w:val="28"/>
        </w:rPr>
        <w:t xml:space="preserve">оценки </w:t>
      </w:r>
      <w:r w:rsidR="007E6062" w:rsidRPr="008F450A">
        <w:rPr>
          <w:rFonts w:ascii="Times New Roman" w:hAnsi="Times New Roman"/>
          <w:spacing w:val="-4"/>
          <w:sz w:val="28"/>
          <w:szCs w:val="28"/>
        </w:rPr>
        <w:t xml:space="preserve">биологической эффективности и регламентов применения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Регистранту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необходимо провести токсиколого-гигиеническую экспертизу в Роспотребнадзоре и государственную экологическую экспертизу в Росприроднадзоре.</w:t>
      </w:r>
    </w:p>
    <w:p w:rsidR="009159E3" w:rsidRPr="009159E3" w:rsidRDefault="009159E3" w:rsidP="009159E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59E3">
        <w:rPr>
          <w:rFonts w:ascii="Times New Roman" w:hAnsi="Times New Roman"/>
          <w:spacing w:val="-4"/>
          <w:sz w:val="28"/>
          <w:szCs w:val="28"/>
        </w:rPr>
        <w:t>После получения токсиколого-гигиенической экспертизы 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59E3">
        <w:rPr>
          <w:rFonts w:ascii="Times New Roman" w:hAnsi="Times New Roman"/>
          <w:spacing w:val="-4"/>
          <w:sz w:val="28"/>
          <w:szCs w:val="28"/>
        </w:rPr>
        <w:t xml:space="preserve">государственной экологической экспертизы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Регистрант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обращается в Минсельхоз России с заявлениями на экспертизу результатов регистрационных испытаний пестицида или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и на экспертизу регламентов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9159E3" w:rsidRPr="009159E3" w:rsidRDefault="009159E3" w:rsidP="009159E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59E3">
        <w:rPr>
          <w:rFonts w:ascii="Times New Roman" w:hAnsi="Times New Roman"/>
          <w:spacing w:val="-4"/>
          <w:sz w:val="28"/>
          <w:szCs w:val="28"/>
        </w:rPr>
        <w:t xml:space="preserve">К заявлениям прилагаются документы в соответствии пунктом 13 Административного регламента Министерства сельского хозяйства Российской Федерации по предоставлению государственной услуги по государственной регистрации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агрохимикатов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9159E3">
        <w:rPr>
          <w:rFonts w:ascii="Times New Roman" w:hAnsi="Times New Roman"/>
          <w:spacing w:val="-4"/>
          <w:sz w:val="28"/>
          <w:szCs w:val="28"/>
        </w:rPr>
        <w:t>утвержденного  приказом</w:t>
      </w:r>
      <w:proofErr w:type="gramEnd"/>
      <w:r w:rsidRPr="009159E3">
        <w:rPr>
          <w:rFonts w:ascii="Times New Roman" w:hAnsi="Times New Roman"/>
          <w:spacing w:val="-4"/>
          <w:sz w:val="28"/>
          <w:szCs w:val="28"/>
        </w:rPr>
        <w:t xml:space="preserve"> Минсельхоза России от 9 июля 2015 г. № 294. </w:t>
      </w:r>
    </w:p>
    <w:p w:rsidR="009159E3" w:rsidRPr="009159E3" w:rsidRDefault="009159E3" w:rsidP="009159E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59E3">
        <w:rPr>
          <w:rFonts w:ascii="Times New Roman" w:hAnsi="Times New Roman"/>
          <w:spacing w:val="-4"/>
          <w:sz w:val="28"/>
          <w:szCs w:val="28"/>
        </w:rPr>
        <w:t>Порядок, последовательность, содержание и сроки административных процедур установлены указанным Административным регламентом.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59E3">
        <w:rPr>
          <w:rFonts w:ascii="Times New Roman" w:hAnsi="Times New Roman"/>
          <w:spacing w:val="-4"/>
          <w:sz w:val="28"/>
          <w:szCs w:val="28"/>
        </w:rPr>
        <w:t xml:space="preserve">После </w:t>
      </w:r>
      <w:r w:rsidRPr="009159E3">
        <w:rPr>
          <w:rFonts w:ascii="Times New Roman" w:hAnsi="Times New Roman"/>
          <w:spacing w:val="-4"/>
          <w:sz w:val="28"/>
          <w:szCs w:val="28"/>
        </w:rPr>
        <w:lastRenderedPageBreak/>
        <w:t>получения результатов экспертизы</w:t>
      </w:r>
      <w:r w:rsidRPr="009159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59E3">
        <w:rPr>
          <w:rFonts w:ascii="Times New Roman" w:hAnsi="Times New Roman"/>
          <w:spacing w:val="-4"/>
          <w:sz w:val="28"/>
          <w:szCs w:val="28"/>
        </w:rPr>
        <w:t xml:space="preserve">регистрационных испытаний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и экспертизы регламентов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Регистрант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подает заявку на государственную регистрацию пестицида или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и оплачивает государственную пошлину.</w:t>
      </w:r>
    </w:p>
    <w:p w:rsidR="009159E3" w:rsidRPr="009159E3" w:rsidRDefault="009159E3" w:rsidP="009159E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Регистранту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выдается свидетельство о государственной регистрации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агрохимиката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 с последующим внесением в Государственный каталог пестицидов и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агрохимикатов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 xml:space="preserve">, разрешенных к применению на территории Российской Федерации. </w:t>
      </w:r>
    </w:p>
    <w:p w:rsidR="009159E3" w:rsidRDefault="009159E3" w:rsidP="009159E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59E3">
        <w:rPr>
          <w:rFonts w:ascii="Times New Roman" w:hAnsi="Times New Roman"/>
          <w:spacing w:val="-4"/>
          <w:sz w:val="28"/>
          <w:szCs w:val="28"/>
        </w:rPr>
        <w:t>Вышеупомянутые приказы размещены на официальном сайте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59E3">
        <w:rPr>
          <w:rFonts w:ascii="Times New Roman" w:hAnsi="Times New Roman"/>
          <w:spacing w:val="-4"/>
          <w:sz w:val="28"/>
          <w:szCs w:val="28"/>
        </w:rPr>
        <w:t xml:space="preserve">Минсельхоза России - www.mcx.ru/Министерство/Департаменты/ Департамент растениеводства, механизации, химизации и защиты растений/Отраслевая информация/Государственная услуга по государственной регистрации пестицидов и (или) </w:t>
      </w:r>
      <w:proofErr w:type="spellStart"/>
      <w:r w:rsidRPr="009159E3">
        <w:rPr>
          <w:rFonts w:ascii="Times New Roman" w:hAnsi="Times New Roman"/>
          <w:spacing w:val="-4"/>
          <w:sz w:val="28"/>
          <w:szCs w:val="28"/>
        </w:rPr>
        <w:t>агрохимикатов</w:t>
      </w:r>
      <w:proofErr w:type="spellEnd"/>
      <w:r w:rsidRPr="009159E3">
        <w:rPr>
          <w:rFonts w:ascii="Times New Roman" w:hAnsi="Times New Roman"/>
          <w:spacing w:val="-4"/>
          <w:sz w:val="28"/>
          <w:szCs w:val="28"/>
        </w:rPr>
        <w:t>.</w:t>
      </w:r>
    </w:p>
    <w:p w:rsidR="00CB5553" w:rsidRDefault="00CB5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54C8" w:rsidRDefault="007354C8" w:rsidP="005B6B7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C8" w:rsidRDefault="007354C8" w:rsidP="005B6B7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B6B71" w:rsidRPr="00D70870" w:rsidRDefault="005B6B71" w:rsidP="005B6B7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F82A68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F82A68" w:rsidRPr="00D70870" w:rsidRDefault="00F82A68" w:rsidP="00F82A68">
      <w:pPr>
        <w:keepNext/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060" w:rsidRPr="00D70870" w:rsidRDefault="00486060" w:rsidP="0048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№_________ от __________</w:t>
      </w:r>
      <w:proofErr w:type="gramStart"/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_  г.</w:t>
      </w:r>
      <w:proofErr w:type="gramEnd"/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82A68" w:rsidRPr="00D70870" w:rsidRDefault="00F82A68" w:rsidP="00F82A68">
      <w:pPr>
        <w:pBdr>
          <w:bar w:val="single" w:sz="4" w:color="auto"/>
        </w:pBd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Директору Департамента</w:t>
      </w:r>
    </w:p>
    <w:p w:rsidR="00F82A68" w:rsidRPr="00D70870" w:rsidRDefault="00F82A68" w:rsidP="00F82A68">
      <w:pPr>
        <w:pBdr>
          <w:bar w:val="single" w:sz="4" w:color="auto"/>
        </w:pBd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растениеводства, механизации,              химизации и защиты растений                                                                                         </w:t>
      </w:r>
    </w:p>
    <w:p w:rsidR="00F82A68" w:rsidRPr="00D70870" w:rsidRDefault="00F82A68" w:rsidP="00F82A68">
      <w:pPr>
        <w:pBdr>
          <w:bar w:val="single" w:sz="4" w:color="auto"/>
        </w:pBd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</w:t>
      </w:r>
      <w:proofErr w:type="spellStart"/>
      <w:r w:rsidR="002B6BB4">
        <w:rPr>
          <w:rFonts w:ascii="Times New Roman" w:eastAsia="Times New Roman" w:hAnsi="Times New Roman" w:cs="Times New Roman"/>
          <w:sz w:val="28"/>
          <w:szCs w:val="24"/>
          <w:lang w:eastAsia="ru-RU"/>
        </w:rPr>
        <w:t>Р.В.Некрасову</w:t>
      </w:r>
      <w:proofErr w:type="spellEnd"/>
    </w:p>
    <w:p w:rsidR="00F82A68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08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82A68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Заявление </w:t>
      </w: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организацию проведения регистрационных испытаний</w:t>
      </w: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агрохимиката</w:t>
      </w: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</w:t>
      </w: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(указывается отличительное н</w:t>
      </w:r>
      <w:r w:rsidR="005B6B71"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аименование </w:t>
      </w:r>
      <w:r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>агрохимиката</w:t>
      </w:r>
      <w:proofErr w:type="spellEnd"/>
      <w:r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>*)</w:t>
      </w: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68" w:rsidRPr="00D70870" w:rsidRDefault="00F82A68" w:rsidP="00F8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68" w:rsidRPr="00D70870" w:rsidRDefault="00F82A68" w:rsidP="00F82A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708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F82A68" w:rsidRPr="00D70870" w:rsidRDefault="00F82A68" w:rsidP="00F8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для юридического лица - наименование Регистранта,</w:t>
      </w:r>
    </w:p>
    <w:p w:rsidR="00F82A68" w:rsidRPr="00D70870" w:rsidRDefault="00F82A68" w:rsidP="00F8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ОГРН, адрес местонахождения, телефон, факс, адрес электронной</w:t>
      </w:r>
    </w:p>
    <w:p w:rsidR="00F82A68" w:rsidRPr="00D70870" w:rsidRDefault="00F82A68" w:rsidP="00F8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 для физического лица - фамилия, имя, отчество (при наличии),</w:t>
      </w:r>
    </w:p>
    <w:p w:rsidR="00F82A68" w:rsidRPr="00D70870" w:rsidRDefault="00F82A68" w:rsidP="00F8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ОГРНИП, адрес регистрации по месту жительства, пребывания,</w:t>
      </w:r>
    </w:p>
    <w:p w:rsidR="00F82A68" w:rsidRPr="00D70870" w:rsidRDefault="00F82A68" w:rsidP="00F8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адрес электронной почты)</w:t>
      </w:r>
    </w:p>
    <w:p w:rsidR="00F82A68" w:rsidRPr="00D70870" w:rsidRDefault="00F82A68" w:rsidP="00F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68" w:rsidRPr="00D70870" w:rsidRDefault="00F82A68" w:rsidP="00F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68" w:rsidRPr="00D70870" w:rsidRDefault="00486060" w:rsidP="00F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просит</w:t>
      </w:r>
      <w:r w:rsidR="00E62411" w:rsidRPr="00D70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82A68" w:rsidRPr="00D70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организовать</w:t>
      </w:r>
      <w:r w:rsidR="00E62411" w:rsidRPr="00D70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82A68" w:rsidRPr="00D70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регистрационные</w:t>
      </w:r>
      <w:r w:rsidR="00E62411" w:rsidRPr="00D70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</w:t>
      </w:r>
      <w:r w:rsidR="00F82A68" w:rsidRPr="00D70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спытания</w:t>
      </w:r>
      <w:r w:rsidRPr="00D708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F82A68"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F82A68" w:rsidRPr="00D70870" w:rsidRDefault="005B6B71" w:rsidP="00F8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="00F82A68"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2A68"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>указывается отличительное на</w:t>
      </w:r>
      <w:r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>именование</w:t>
      </w:r>
      <w:r w:rsidR="00F82A68"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="00F82A68"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>агрохимиката</w:t>
      </w:r>
      <w:proofErr w:type="spellEnd"/>
      <w:r w:rsidR="00F82A68" w:rsidRPr="00D70870">
        <w:rPr>
          <w:rFonts w:ascii="Times New Roman" w:eastAsia="Times New Roman" w:hAnsi="Times New Roman" w:cs="Times New Roman"/>
          <w:sz w:val="18"/>
          <w:szCs w:val="24"/>
          <w:lang w:eastAsia="ru-RU"/>
        </w:rPr>
        <w:t>*</w:t>
      </w:r>
      <w:r w:rsidR="00F82A68" w:rsidRPr="00D70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2A68" w:rsidRPr="00D70870" w:rsidRDefault="00F82A68" w:rsidP="00F82A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A68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Приложение: сведения об </w:t>
      </w:r>
      <w:proofErr w:type="spellStart"/>
      <w:r w:rsidRPr="00D70870">
        <w:rPr>
          <w:rFonts w:ascii="Times New Roman" w:eastAsia="Times New Roman" w:hAnsi="Times New Roman" w:cs="Times New Roman"/>
          <w:sz w:val="24"/>
          <w:szCs w:val="28"/>
          <w:lang w:eastAsia="ru-RU"/>
        </w:rPr>
        <w:t>агрохимикате</w:t>
      </w:r>
      <w:proofErr w:type="spellEnd"/>
      <w:r w:rsidRPr="00D708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N 2 к Порядку государственной</w:t>
      </w:r>
    </w:p>
    <w:p w:rsidR="00F82A68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регистрации пестицидов и агрохимикатов, утвержденному Приказом Минсельхоза России</w:t>
      </w:r>
    </w:p>
    <w:p w:rsidR="00F82A68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10 июля 2007 г. N 357)</w:t>
      </w:r>
    </w:p>
    <w:p w:rsidR="00F82A68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A68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55AFD" w:rsidRPr="00D70870" w:rsidRDefault="00A55AFD" w:rsidP="00A55A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 руководителя организации – Регистранта)</w:t>
      </w:r>
    </w:p>
    <w:p w:rsidR="00A55AFD" w:rsidRPr="00D70870" w:rsidRDefault="00A55AFD" w:rsidP="00A55A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0"/>
          <w:lang w:eastAsia="ru-RU"/>
        </w:rPr>
        <w:t>(индивидуального предпринимателя – Регистранта))</w:t>
      </w:r>
    </w:p>
    <w:p w:rsidR="00A55AFD" w:rsidRPr="00D70870" w:rsidRDefault="00A55AFD" w:rsidP="00A55A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AFD" w:rsidRPr="00D70870" w:rsidRDefault="00A55AFD" w:rsidP="00A55A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70870">
        <w:rPr>
          <w:rFonts w:ascii="Times New Roman" w:eastAsia="Times New Roman" w:hAnsi="Times New Roman" w:cs="Times New Roman"/>
          <w:sz w:val="32"/>
          <w:szCs w:val="20"/>
          <w:lang w:eastAsia="ru-RU"/>
        </w:rPr>
        <w:t>МП</w:t>
      </w:r>
    </w:p>
    <w:p w:rsidR="00F82A68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241E" w:rsidRPr="00D70870" w:rsidRDefault="00F82A68" w:rsidP="00F8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08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 - </w:t>
      </w:r>
      <w:r w:rsidRPr="00D708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при наличии торговых марок в названии </w:t>
      </w:r>
      <w:proofErr w:type="spellStart"/>
      <w:r w:rsidRPr="00D70870">
        <w:rPr>
          <w:rFonts w:ascii="Times New Roman" w:eastAsia="Times New Roman" w:hAnsi="Times New Roman" w:cs="Times New Roman"/>
          <w:sz w:val="20"/>
          <w:szCs w:val="28"/>
          <w:lang w:eastAsia="ru-RU"/>
        </w:rPr>
        <w:t>агрохимиката</w:t>
      </w:r>
      <w:proofErr w:type="spellEnd"/>
      <w:r w:rsidRPr="00D708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перечисляются все марки</w:t>
      </w:r>
    </w:p>
    <w:p w:rsidR="005B6B71" w:rsidRPr="00D70870" w:rsidRDefault="007354C8" w:rsidP="004B28CD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 2</w:t>
      </w:r>
    </w:p>
    <w:p w:rsidR="002B6BB4" w:rsidRDefault="002B6BB4" w:rsidP="004B28CD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2B6BB4" w:rsidRDefault="002B6BB4" w:rsidP="004B28CD">
      <w:pPr>
        <w:pStyle w:val="ConsPlusNormal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государственной</w:t>
      </w:r>
    </w:p>
    <w:p w:rsidR="002B6BB4" w:rsidRDefault="002B6BB4" w:rsidP="004B28CD">
      <w:pPr>
        <w:pStyle w:val="ConsPlusNormal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пестицидов</w:t>
      </w:r>
    </w:p>
    <w:p w:rsidR="002B6BB4" w:rsidRDefault="002B6BB4" w:rsidP="004B28CD">
      <w:pPr>
        <w:pStyle w:val="ConsPlusNormal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агрохимикатов</w:t>
      </w:r>
      <w:proofErr w:type="spellEnd"/>
      <w:r>
        <w:rPr>
          <w:rFonts w:ascii="Times New Roman" w:hAnsi="Times New Roman" w:cs="Times New Roman"/>
        </w:rPr>
        <w:t>, утвержденному</w:t>
      </w:r>
    </w:p>
    <w:p w:rsidR="002B6BB4" w:rsidRDefault="002B6BB4" w:rsidP="004B28CD">
      <w:pPr>
        <w:pStyle w:val="ConsPlusNormal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Минсельхоза России</w:t>
      </w:r>
    </w:p>
    <w:p w:rsidR="002B6BB4" w:rsidRDefault="002B6BB4" w:rsidP="004B28CD">
      <w:pPr>
        <w:pStyle w:val="ConsPlusNormal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июля 2007 г. N 357</w:t>
      </w:r>
    </w:p>
    <w:p w:rsidR="002B6BB4" w:rsidRDefault="002B6BB4" w:rsidP="002B6BB4">
      <w:pPr>
        <w:pStyle w:val="ConsPlusNormal"/>
        <w:jc w:val="both"/>
        <w:rPr>
          <w:rFonts w:ascii="Times New Roman" w:hAnsi="Times New Roman" w:cs="Times New Roman"/>
        </w:rPr>
      </w:pPr>
    </w:p>
    <w:p w:rsidR="002B6BB4" w:rsidRPr="004B28CD" w:rsidRDefault="002B6BB4" w:rsidP="002B6BB4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>__________________________________________________________________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 xml:space="preserve">(указывается для юридического лица - наименование </w:t>
      </w:r>
      <w:proofErr w:type="spellStart"/>
      <w:r w:rsidRPr="004B28CD">
        <w:rPr>
          <w:rFonts w:ascii="Times New Roman" w:hAnsi="Times New Roman" w:cs="Times New Roman"/>
        </w:rPr>
        <w:t>Регистранта</w:t>
      </w:r>
      <w:proofErr w:type="spellEnd"/>
      <w:r w:rsidRPr="004B28CD">
        <w:rPr>
          <w:rFonts w:ascii="Times New Roman" w:hAnsi="Times New Roman" w:cs="Times New Roman"/>
        </w:rPr>
        <w:t>,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>__________________________________________________________________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>ОГРН, адрес местонахождения, телефон, факс, адрес электронной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>__________________________________________________________________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>почты; для физического лица - фамилия, имя, отчество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>__________________________________________________________________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>(при наличии), ОГРНИП, адрес регистрации по месту жительства,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>__________________________________________________________________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  <w:r w:rsidRPr="004B28CD">
        <w:rPr>
          <w:rFonts w:ascii="Times New Roman" w:hAnsi="Times New Roman" w:cs="Times New Roman"/>
        </w:rPr>
        <w:t>пребывания, телефон, факс, адрес электронной почты)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</w:rPr>
      </w:pP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11"/>
      <w:bookmarkEnd w:id="1"/>
      <w:r w:rsidRPr="004B28CD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spellStart"/>
      <w:r w:rsidRPr="004B28CD">
        <w:rPr>
          <w:rFonts w:ascii="Times New Roman" w:hAnsi="Times New Roman" w:cs="Times New Roman"/>
          <w:b/>
          <w:sz w:val="28"/>
          <w:szCs w:val="28"/>
        </w:rPr>
        <w:t>агрохимикате</w:t>
      </w:r>
      <w:proofErr w:type="spellEnd"/>
    </w:p>
    <w:p w:rsidR="002B6BB4" w:rsidRPr="007354C8" w:rsidRDefault="002B6BB4" w:rsidP="004B2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4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(указывается отличительное название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>)</w:t>
      </w:r>
    </w:p>
    <w:p w:rsidR="002B6BB4" w:rsidRPr="004B28CD" w:rsidRDefault="002B6BB4" w:rsidP="004B2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А. Основные сведения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2.   Изготовитель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>указывается   для   юридического лица   -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наименование  изготовителя,  ОГРН, адрес местонахождения, телефон,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факс,  адрес  электронной  почты;  для физического лица - фамилия,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имя,  отчество  (при  наличии), ОГРНИП, адрес регистрации по месту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жительства, пребывания, телефон, факс, адрес электронной почты)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3.   Химическая   группа  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Область  применения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>,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4. Рекомендуемые регламенты применения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>: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- наименование культур, на которых планируется использование;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- сроки внесения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>;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- нормы (дозы) и кратность внесения;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- технология применения и меры безопасности при применении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Паспорт  безопасности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(для 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 отечественного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производства) или лист безопасности (для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зарубежного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производства), протоколы испытаний продукции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Регистрация  в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других  странах  (номер  регистрационного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удостоверения,   дата   выдачи   и  срок  действия,  назначение  и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регламенты применения)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7. Нормативная и/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или  техническая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документация для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отечественного производства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 (Для 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 на  основе  осадков сточных вод и отходов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производства  представляется  техническая  документация  на осадки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сточных вод и отходы)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Б. Общие сведения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1. Качественный и количественный состав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(основные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и вспомогательные компоненты - для комбинированных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>)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(Допускается   приведение   показателей 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качества  из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технических условий)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Препаративная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форма (внешний вид)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3. Содержание токсичных и опасных веществ: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тяжелых  металлов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и  мышьяка  (мг/кг) &lt;*&gt;:  свинец,  ртуть,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кадмий и мышьяк;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- органических соединений (мг/кг);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пирена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(мг/кг) &lt;**&gt;;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радионуклидов  естественного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и  техногенного происхождения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(Бк/кг)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Наличие  патогенной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микрофлоры,  в  том  числе сальмонелл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 </w:t>
      </w:r>
      <w:r w:rsidRPr="004B28CD">
        <w:rPr>
          <w:rFonts w:ascii="Times New Roman" w:hAnsi="Times New Roman" w:cs="Times New Roman"/>
          <w:sz w:val="24"/>
          <w:szCs w:val="24"/>
        </w:rPr>
        <w:t>&lt;***&gt; (индекс)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Наличие  жизнеспособных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личинок  и  яиц гельминтов  &lt;***&gt;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(экз./кг)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Наличие  цист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 кишечных   патогенных   простейших   &lt;***&gt;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(экз./100 г)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7. Наличие личинок и куколок синантропных мух &lt;***&gt; (экз./кг)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8.  Способ обезвреживания (для навоза, помета, осадков сточных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вод и др.)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9.   Содержание   нитратного 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азота  и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соотношение  основных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элементов  питания:  азота,  фосфора,  калия  (для  азотсодержащих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удобрений)</w:t>
      </w:r>
    </w:p>
    <w:p w:rsidR="007354C8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10.   Содержание 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нитратного  азота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и  соотношение  основных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элементов питания: азота, фосфора, калия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6BB4" w:rsidRPr="007354C8" w:rsidRDefault="002B6BB4" w:rsidP="00A05E2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C8">
        <w:rPr>
          <w:rFonts w:ascii="Times New Roman" w:hAnsi="Times New Roman" w:cs="Times New Roman"/>
          <w:sz w:val="28"/>
          <w:szCs w:val="28"/>
        </w:rPr>
        <w:t xml:space="preserve"> --------------------------------</w:t>
      </w:r>
    </w:p>
    <w:p w:rsidR="002B6BB4" w:rsidRPr="007354C8" w:rsidRDefault="002B6BB4" w:rsidP="00A05E2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4C8">
        <w:rPr>
          <w:rFonts w:ascii="Times New Roman" w:hAnsi="Times New Roman" w:cs="Times New Roman"/>
          <w:sz w:val="22"/>
          <w:szCs w:val="22"/>
        </w:rPr>
        <w:t xml:space="preserve"> &lt;*&gt; Для    минеральных   </w:t>
      </w:r>
      <w:proofErr w:type="gramStart"/>
      <w:r w:rsidRPr="007354C8">
        <w:rPr>
          <w:rFonts w:ascii="Times New Roman" w:hAnsi="Times New Roman" w:cs="Times New Roman"/>
          <w:sz w:val="22"/>
          <w:szCs w:val="22"/>
        </w:rPr>
        <w:t xml:space="preserve">удобрений,   </w:t>
      </w:r>
      <w:proofErr w:type="spellStart"/>
      <w:proofErr w:type="gramEnd"/>
      <w:r w:rsidRPr="007354C8">
        <w:rPr>
          <w:rFonts w:ascii="Times New Roman" w:hAnsi="Times New Roman" w:cs="Times New Roman"/>
          <w:sz w:val="22"/>
          <w:szCs w:val="22"/>
        </w:rPr>
        <w:t>мелиорантов</w:t>
      </w:r>
      <w:proofErr w:type="spellEnd"/>
      <w:r w:rsidRPr="007354C8">
        <w:rPr>
          <w:rFonts w:ascii="Times New Roman" w:hAnsi="Times New Roman" w:cs="Times New Roman"/>
          <w:sz w:val="22"/>
          <w:szCs w:val="22"/>
        </w:rPr>
        <w:t>,   цеолитов,</w:t>
      </w:r>
      <w:r w:rsidR="007354C8">
        <w:rPr>
          <w:rFonts w:ascii="Times New Roman" w:hAnsi="Times New Roman" w:cs="Times New Roman"/>
          <w:sz w:val="22"/>
          <w:szCs w:val="22"/>
        </w:rPr>
        <w:t xml:space="preserve"> </w:t>
      </w:r>
      <w:r w:rsidRPr="007354C8">
        <w:rPr>
          <w:rFonts w:ascii="Times New Roman" w:hAnsi="Times New Roman" w:cs="Times New Roman"/>
          <w:sz w:val="22"/>
          <w:szCs w:val="22"/>
        </w:rPr>
        <w:t>органических  удобрений на основе торфа, известняковых материалов,</w:t>
      </w:r>
      <w:r w:rsidR="007354C8">
        <w:rPr>
          <w:rFonts w:ascii="Times New Roman" w:hAnsi="Times New Roman" w:cs="Times New Roman"/>
          <w:sz w:val="22"/>
          <w:szCs w:val="22"/>
        </w:rPr>
        <w:t xml:space="preserve"> </w:t>
      </w:r>
      <w:r w:rsidRPr="007354C8">
        <w:rPr>
          <w:rFonts w:ascii="Times New Roman" w:hAnsi="Times New Roman" w:cs="Times New Roman"/>
          <w:sz w:val="22"/>
          <w:szCs w:val="22"/>
        </w:rPr>
        <w:t>сапропеля, осадков сточных вод, отходов промышленного производства</w:t>
      </w:r>
      <w:r w:rsidR="007354C8">
        <w:rPr>
          <w:rFonts w:ascii="Times New Roman" w:hAnsi="Times New Roman" w:cs="Times New Roman"/>
          <w:sz w:val="22"/>
          <w:szCs w:val="22"/>
        </w:rPr>
        <w:t xml:space="preserve"> </w:t>
      </w:r>
      <w:r w:rsidRPr="007354C8">
        <w:rPr>
          <w:rFonts w:ascii="Times New Roman" w:hAnsi="Times New Roman" w:cs="Times New Roman"/>
          <w:sz w:val="22"/>
          <w:szCs w:val="22"/>
        </w:rPr>
        <w:t>и пр.</w:t>
      </w:r>
    </w:p>
    <w:p w:rsidR="002B6BB4" w:rsidRPr="007354C8" w:rsidRDefault="002B6BB4" w:rsidP="00A05E2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4C8">
        <w:rPr>
          <w:rFonts w:ascii="Times New Roman" w:hAnsi="Times New Roman" w:cs="Times New Roman"/>
          <w:sz w:val="22"/>
          <w:szCs w:val="22"/>
        </w:rPr>
        <w:t xml:space="preserve"> &lt;**&gt; Для </w:t>
      </w:r>
      <w:proofErr w:type="spellStart"/>
      <w:r w:rsidRPr="007354C8">
        <w:rPr>
          <w:rFonts w:ascii="Times New Roman" w:hAnsi="Times New Roman" w:cs="Times New Roman"/>
          <w:sz w:val="22"/>
          <w:szCs w:val="22"/>
        </w:rPr>
        <w:t>агрохимикатов</w:t>
      </w:r>
      <w:proofErr w:type="spellEnd"/>
      <w:r w:rsidRPr="007354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354C8">
        <w:rPr>
          <w:rFonts w:ascii="Times New Roman" w:hAnsi="Times New Roman" w:cs="Times New Roman"/>
          <w:sz w:val="22"/>
          <w:szCs w:val="22"/>
        </w:rPr>
        <w:t>на  основе</w:t>
      </w:r>
      <w:proofErr w:type="gramEnd"/>
      <w:r w:rsidRPr="007354C8">
        <w:rPr>
          <w:rFonts w:ascii="Times New Roman" w:hAnsi="Times New Roman" w:cs="Times New Roman"/>
          <w:sz w:val="22"/>
          <w:szCs w:val="22"/>
        </w:rPr>
        <w:t xml:space="preserve"> отходов производства и сырья</w:t>
      </w:r>
      <w:r w:rsidR="007354C8">
        <w:rPr>
          <w:rFonts w:ascii="Times New Roman" w:hAnsi="Times New Roman" w:cs="Times New Roman"/>
          <w:sz w:val="22"/>
          <w:szCs w:val="22"/>
        </w:rPr>
        <w:t xml:space="preserve"> </w:t>
      </w:r>
      <w:r w:rsidRPr="007354C8">
        <w:rPr>
          <w:rFonts w:ascii="Times New Roman" w:hAnsi="Times New Roman" w:cs="Times New Roman"/>
          <w:sz w:val="22"/>
          <w:szCs w:val="22"/>
        </w:rPr>
        <w:t>природного  происхождения,  находящегося в зоне возможного влияния</w:t>
      </w:r>
      <w:r w:rsidR="007354C8">
        <w:rPr>
          <w:rFonts w:ascii="Times New Roman" w:hAnsi="Times New Roman" w:cs="Times New Roman"/>
          <w:sz w:val="22"/>
          <w:szCs w:val="22"/>
        </w:rPr>
        <w:t xml:space="preserve"> </w:t>
      </w:r>
      <w:r w:rsidRPr="007354C8">
        <w:rPr>
          <w:rFonts w:ascii="Times New Roman" w:hAnsi="Times New Roman" w:cs="Times New Roman"/>
          <w:sz w:val="22"/>
          <w:szCs w:val="22"/>
        </w:rPr>
        <w:t>выбросов промышленных предприятий, котельных и т.д.</w:t>
      </w:r>
    </w:p>
    <w:p w:rsidR="002B6BB4" w:rsidRPr="007354C8" w:rsidRDefault="002B6BB4" w:rsidP="00A05E2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4C8">
        <w:rPr>
          <w:rFonts w:ascii="Times New Roman" w:hAnsi="Times New Roman" w:cs="Times New Roman"/>
          <w:sz w:val="22"/>
          <w:szCs w:val="22"/>
        </w:rPr>
        <w:t xml:space="preserve"> &lt;***&gt; Для </w:t>
      </w:r>
      <w:proofErr w:type="gramStart"/>
      <w:r w:rsidRPr="007354C8">
        <w:rPr>
          <w:rFonts w:ascii="Times New Roman" w:hAnsi="Times New Roman" w:cs="Times New Roman"/>
          <w:sz w:val="22"/>
          <w:szCs w:val="22"/>
        </w:rPr>
        <w:t>органических  удобрений</w:t>
      </w:r>
      <w:proofErr w:type="gramEnd"/>
      <w:r w:rsidRPr="007354C8">
        <w:rPr>
          <w:rFonts w:ascii="Times New Roman" w:hAnsi="Times New Roman" w:cs="Times New Roman"/>
          <w:sz w:val="22"/>
          <w:szCs w:val="22"/>
        </w:rPr>
        <w:t xml:space="preserve">  на  основе  навоза, помета,</w:t>
      </w:r>
      <w:r w:rsidR="007354C8">
        <w:rPr>
          <w:rFonts w:ascii="Times New Roman" w:hAnsi="Times New Roman" w:cs="Times New Roman"/>
          <w:sz w:val="22"/>
          <w:szCs w:val="22"/>
        </w:rPr>
        <w:t xml:space="preserve"> </w:t>
      </w:r>
      <w:r w:rsidRPr="007354C8">
        <w:rPr>
          <w:rFonts w:ascii="Times New Roman" w:hAnsi="Times New Roman" w:cs="Times New Roman"/>
          <w:sz w:val="22"/>
          <w:szCs w:val="22"/>
        </w:rPr>
        <w:t>осадков сточных вод.</w:t>
      </w:r>
    </w:p>
    <w:p w:rsidR="004B28CD" w:rsidRDefault="004B28CD" w:rsidP="00A05E2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 В. Сведения по оценке биологической эффективности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1. Сфера применения (сельскохозяйственное производство, личное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подсобное хозяйство)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2. Культуры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3.   Рекомендуемые   регламенты 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применения  (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>сроки  внесения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>,  нормы  (дозы),  способ  и  особенности  применения,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кратность внесения)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4. Биологическая эффективность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4.1. Лабораторные и вегетационные опыты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4.2. Полевые опыты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5.  Результаты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оценки  биологической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 эффективности   и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безопасности в других странах.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Г. Микробиологические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. Сведения о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составе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свойствах активного ингредиента и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 (бактериальных, грибных, на основе продуктов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жизнедеятельности микроорганизмов)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Г1. Свойства штамма-продуцента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1. Видовое название штамма (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изолята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>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2. Номер, название штамма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3. Источник выделения штамма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Культурально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морфологические  и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биохимические  свойства,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тесты   и   критерии  идентификации  (указать  также  организацию,</w:t>
      </w:r>
      <w:r w:rsidR="007354C8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проводившую идентификацию)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5. Патогенность и антагонизм по отношению к вредному объекту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Способ,  условия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и  состав  питательных сред для хранения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штамма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Способ,  условия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и состав питательных сред для размножения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микроорганизмов.  Для   вирусов   и  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микроспоридий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  указывается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характеристика специфического сырья для выращивания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Способ  обнаружения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микроорганизма в микробных ассоциациях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окружающей среды и биоматериале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9. Продукт, синтезируемый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штаммом  (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>химический  состав,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структурная формула, стабильность, метод определения остатков)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Г2. Характеристика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Состав:  содержание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действующего начала (титр живых клеток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или   продукта   их   </w:t>
      </w:r>
      <w:r w:rsidRPr="004B28CD">
        <w:rPr>
          <w:rFonts w:ascii="Times New Roman" w:hAnsi="Times New Roman" w:cs="Times New Roman"/>
          <w:sz w:val="24"/>
          <w:szCs w:val="24"/>
        </w:rPr>
        <w:lastRenderedPageBreak/>
        <w:t>жизнедеятельности,   титр   вирусных  телец,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включений), вспомогательных веществ и их назначение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2. Агрегатное состояние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Смачиваемость</w:t>
      </w:r>
      <w:proofErr w:type="spellEnd"/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4. Содержание влаги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5. Содержание посторонней микрофлоры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6. Метод определения действующего начала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7. Условия и сроки хранения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8. Способ приготовления рабочих растворов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9. Совместимость с другими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и пестицидами.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Д. Токсикологическая характеристика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(кроме питательных грунтов, торфа, навоза, помета)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1. Класс опасности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2. Характер негативного воздействия на здоровье человека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3. ПДК в воздухе рабочей зоны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 Е. Гигиеническая характеристика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1. Данные о поведении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в объектах окружающей среды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почве,  воде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>, воздухе), включая способность к образованию опасных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метаболитов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Влияние  на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качество и пищевую ценность продуктов питания,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включая  содержание  основных элементов питания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и их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примесей (тяжелые металлы, радионуклиды и др.)</w:t>
      </w:r>
    </w:p>
    <w:p w:rsidR="004B28CD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3.   Данные 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о  содержании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нитратов  в  сельскохозяйственной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продукции при применении азотсодержащих минеральных удобрений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4.   Рекомендации   по   безопасному 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хранению,  перевозке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и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 xml:space="preserve">применению.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При  внедрении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новых технологий применения (внесения)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,   а   также   в  случае  использования 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неизученного ранее состава проводится гигиеническая оценка условий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их  производства  и  применения (гигиена труда, гигиена окружающей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среды)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5. Меры первой помощи при отравлении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4B28CD">
        <w:rPr>
          <w:rFonts w:ascii="Times New Roman" w:hAnsi="Times New Roman" w:cs="Times New Roman"/>
          <w:sz w:val="24"/>
          <w:szCs w:val="24"/>
        </w:rPr>
        <w:t>Методы  определения</w:t>
      </w:r>
      <w:proofErr w:type="gramEnd"/>
      <w:r w:rsidRPr="004B28CD">
        <w:rPr>
          <w:rFonts w:ascii="Times New Roman" w:hAnsi="Times New Roman" w:cs="Times New Roman"/>
          <w:sz w:val="24"/>
          <w:szCs w:val="24"/>
        </w:rPr>
        <w:t xml:space="preserve">  токсичных  примесей  в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агрохимикате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и</w:t>
      </w:r>
      <w:r w:rsidR="004B28CD"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Pr="004B28CD">
        <w:rPr>
          <w:rFonts w:ascii="Times New Roman" w:hAnsi="Times New Roman" w:cs="Times New Roman"/>
          <w:sz w:val="24"/>
          <w:szCs w:val="24"/>
        </w:rPr>
        <w:t>объектах окружающей среды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     Ж.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Экотоксикологическая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 xml:space="preserve"> </w:t>
      </w:r>
      <w:r w:rsidR="004B2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B4" w:rsidRPr="004B28CD" w:rsidRDefault="004B28CD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2B6BB4" w:rsidRPr="004B28CD">
        <w:rPr>
          <w:rFonts w:ascii="Times New Roman" w:hAnsi="Times New Roman" w:cs="Times New Roman"/>
        </w:rPr>
        <w:t xml:space="preserve">Для  </w:t>
      </w:r>
      <w:proofErr w:type="spellStart"/>
      <w:r w:rsidR="002B6BB4" w:rsidRPr="004B28CD">
        <w:rPr>
          <w:rFonts w:ascii="Times New Roman" w:hAnsi="Times New Roman" w:cs="Times New Roman"/>
        </w:rPr>
        <w:t>агрохимикатов</w:t>
      </w:r>
      <w:proofErr w:type="spellEnd"/>
      <w:proofErr w:type="gramEnd"/>
      <w:r w:rsidR="002B6BB4" w:rsidRPr="004B28CD">
        <w:rPr>
          <w:rFonts w:ascii="Times New Roman" w:hAnsi="Times New Roman" w:cs="Times New Roman"/>
        </w:rPr>
        <w:t xml:space="preserve"> на основе отходов производства и сырья</w:t>
      </w:r>
      <w:r>
        <w:rPr>
          <w:rFonts w:ascii="Times New Roman" w:hAnsi="Times New Roman" w:cs="Times New Roman"/>
        </w:rPr>
        <w:t xml:space="preserve"> </w:t>
      </w:r>
      <w:r w:rsidR="002B6BB4" w:rsidRPr="004B28CD">
        <w:rPr>
          <w:rFonts w:ascii="Times New Roman" w:hAnsi="Times New Roman" w:cs="Times New Roman"/>
        </w:rPr>
        <w:t>природного  происхождения,  находящегося в зоне возможного влияния</w:t>
      </w:r>
      <w:r>
        <w:rPr>
          <w:rFonts w:ascii="Times New Roman" w:hAnsi="Times New Roman" w:cs="Times New Roman"/>
        </w:rPr>
        <w:t xml:space="preserve"> </w:t>
      </w:r>
      <w:r w:rsidR="002B6BB4" w:rsidRPr="004B28CD">
        <w:rPr>
          <w:rFonts w:ascii="Times New Roman" w:hAnsi="Times New Roman" w:cs="Times New Roman"/>
        </w:rPr>
        <w:t>выбросов промышленных предприятий</w:t>
      </w:r>
      <w:r>
        <w:rPr>
          <w:rFonts w:ascii="Times New Roman" w:hAnsi="Times New Roman" w:cs="Times New Roman"/>
        </w:rPr>
        <w:t>)</w:t>
      </w:r>
      <w:r w:rsidR="002B6BB4" w:rsidRPr="004B28CD">
        <w:rPr>
          <w:rFonts w:ascii="Times New Roman" w:hAnsi="Times New Roman" w:cs="Times New Roman"/>
        </w:rPr>
        <w:t>.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1. Дождевые черви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1.1. Острая токсичность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1.2. Сублетальные эффекты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2. Почвенные микроорганизмы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2.1. Влияние на процессы минерализации углерода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2.2. Влияние на процессы трансформации азота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3. Возможность загрязнения окружающей среды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3.1. Почвенный покров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3.2. Поверхностные и грунтовые воды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3.3. Атмосферный воздух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3.4. Полезная флора и фауна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>Печать ___________________________________________________________</w:t>
      </w:r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              (Ф.И.О. руководителя организации-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регистранта</w:t>
      </w:r>
      <w:proofErr w:type="spellEnd"/>
    </w:p>
    <w:p w:rsidR="002B6BB4" w:rsidRPr="004B28CD" w:rsidRDefault="002B6BB4" w:rsidP="00A05E2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D">
        <w:rPr>
          <w:rFonts w:ascii="Times New Roman" w:hAnsi="Times New Roman" w:cs="Times New Roman"/>
          <w:sz w:val="24"/>
          <w:szCs w:val="24"/>
        </w:rPr>
        <w:t xml:space="preserve">             (индивидуального предпринимателя-</w:t>
      </w:r>
      <w:proofErr w:type="spellStart"/>
      <w:r w:rsidRPr="004B28CD">
        <w:rPr>
          <w:rFonts w:ascii="Times New Roman" w:hAnsi="Times New Roman" w:cs="Times New Roman"/>
          <w:sz w:val="24"/>
          <w:szCs w:val="24"/>
        </w:rPr>
        <w:t>регистранта</w:t>
      </w:r>
      <w:proofErr w:type="spellEnd"/>
      <w:r w:rsidRPr="004B28CD">
        <w:rPr>
          <w:rFonts w:ascii="Times New Roman" w:hAnsi="Times New Roman" w:cs="Times New Roman"/>
          <w:sz w:val="24"/>
          <w:szCs w:val="24"/>
        </w:rPr>
        <w:t>))</w:t>
      </w:r>
    </w:p>
    <w:sectPr w:rsidR="002B6BB4" w:rsidRPr="004B28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EAF" w:rsidRDefault="00E36EAF" w:rsidP="00C678A0">
      <w:pPr>
        <w:spacing w:after="0" w:line="240" w:lineRule="auto"/>
      </w:pPr>
      <w:r>
        <w:separator/>
      </w:r>
    </w:p>
  </w:endnote>
  <w:endnote w:type="continuationSeparator" w:id="0">
    <w:p w:rsidR="00E36EAF" w:rsidRDefault="00E36EAF" w:rsidP="00C6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441772"/>
      <w:docPartObj>
        <w:docPartGallery w:val="Page Numbers (Bottom of Page)"/>
        <w:docPartUnique/>
      </w:docPartObj>
    </w:sdtPr>
    <w:sdtContent>
      <w:p w:rsidR="00CB5553" w:rsidRDefault="00CB55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CB5553" w:rsidRDefault="00CB55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EAF" w:rsidRDefault="00E36EAF" w:rsidP="00C678A0">
      <w:pPr>
        <w:spacing w:after="0" w:line="240" w:lineRule="auto"/>
      </w:pPr>
      <w:r>
        <w:separator/>
      </w:r>
    </w:p>
  </w:footnote>
  <w:footnote w:type="continuationSeparator" w:id="0">
    <w:p w:rsidR="00E36EAF" w:rsidRDefault="00E36EAF" w:rsidP="00C6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BE0"/>
    <w:multiLevelType w:val="hybridMultilevel"/>
    <w:tmpl w:val="269A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E0C"/>
    <w:multiLevelType w:val="hybridMultilevel"/>
    <w:tmpl w:val="256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21"/>
    <w:rsid w:val="00013EB1"/>
    <w:rsid w:val="00093C54"/>
    <w:rsid w:val="000F6771"/>
    <w:rsid w:val="00144362"/>
    <w:rsid w:val="001B4A96"/>
    <w:rsid w:val="00207E47"/>
    <w:rsid w:val="00212C67"/>
    <w:rsid w:val="00275FBA"/>
    <w:rsid w:val="002B6BB4"/>
    <w:rsid w:val="0034146D"/>
    <w:rsid w:val="0036175E"/>
    <w:rsid w:val="003D293E"/>
    <w:rsid w:val="00402F21"/>
    <w:rsid w:val="00443120"/>
    <w:rsid w:val="004678A9"/>
    <w:rsid w:val="00486060"/>
    <w:rsid w:val="004A46E4"/>
    <w:rsid w:val="004B28CD"/>
    <w:rsid w:val="0054296C"/>
    <w:rsid w:val="0056260A"/>
    <w:rsid w:val="005877C8"/>
    <w:rsid w:val="005B6B71"/>
    <w:rsid w:val="005C3AA9"/>
    <w:rsid w:val="00626208"/>
    <w:rsid w:val="00643A5F"/>
    <w:rsid w:val="007354C8"/>
    <w:rsid w:val="00751C2E"/>
    <w:rsid w:val="00754B9C"/>
    <w:rsid w:val="00777CA7"/>
    <w:rsid w:val="00796D7D"/>
    <w:rsid w:val="007A63EA"/>
    <w:rsid w:val="007E6062"/>
    <w:rsid w:val="00811688"/>
    <w:rsid w:val="00823069"/>
    <w:rsid w:val="00824922"/>
    <w:rsid w:val="00877697"/>
    <w:rsid w:val="008F450A"/>
    <w:rsid w:val="009159E3"/>
    <w:rsid w:val="009211B4"/>
    <w:rsid w:val="0093241E"/>
    <w:rsid w:val="009F1EA7"/>
    <w:rsid w:val="00A05E23"/>
    <w:rsid w:val="00A55AFD"/>
    <w:rsid w:val="00A802A5"/>
    <w:rsid w:val="00B53B1D"/>
    <w:rsid w:val="00B753CE"/>
    <w:rsid w:val="00B90760"/>
    <w:rsid w:val="00BA0F46"/>
    <w:rsid w:val="00C16BD3"/>
    <w:rsid w:val="00C16E53"/>
    <w:rsid w:val="00C53FA0"/>
    <w:rsid w:val="00C678A0"/>
    <w:rsid w:val="00CB5553"/>
    <w:rsid w:val="00CB6E91"/>
    <w:rsid w:val="00D37233"/>
    <w:rsid w:val="00D46C7A"/>
    <w:rsid w:val="00D669CC"/>
    <w:rsid w:val="00D70870"/>
    <w:rsid w:val="00DF1AF0"/>
    <w:rsid w:val="00E01EF2"/>
    <w:rsid w:val="00E36EAF"/>
    <w:rsid w:val="00E40076"/>
    <w:rsid w:val="00E6210A"/>
    <w:rsid w:val="00E62411"/>
    <w:rsid w:val="00EA459F"/>
    <w:rsid w:val="00EB0698"/>
    <w:rsid w:val="00F063E8"/>
    <w:rsid w:val="00F74E05"/>
    <w:rsid w:val="00F82A68"/>
    <w:rsid w:val="00FA190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4EC9DC"/>
  <w15:docId w15:val="{1D844A87-FF7D-40FE-8A44-5CE98F1E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697"/>
  </w:style>
  <w:style w:type="paragraph" w:styleId="2">
    <w:name w:val="heading 2"/>
    <w:basedOn w:val="a"/>
    <w:next w:val="a"/>
    <w:link w:val="20"/>
    <w:qFormat/>
    <w:rsid w:val="00DF1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2A6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6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8A0"/>
  </w:style>
  <w:style w:type="paragraph" w:styleId="a8">
    <w:name w:val="footer"/>
    <w:basedOn w:val="a"/>
    <w:link w:val="a9"/>
    <w:uiPriority w:val="99"/>
    <w:unhideWhenUsed/>
    <w:rsid w:val="00C6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8A0"/>
  </w:style>
  <w:style w:type="paragraph" w:styleId="aa">
    <w:name w:val="List Paragraph"/>
    <w:basedOn w:val="a"/>
    <w:uiPriority w:val="34"/>
    <w:qFormat/>
    <w:rsid w:val="00BA0F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1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basedOn w:val="a"/>
    <w:next w:val="ac"/>
    <w:qFormat/>
    <w:rsid w:val="00DF1A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DF1A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F1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next w:val="a"/>
    <w:link w:val="af"/>
    <w:uiPriority w:val="10"/>
    <w:qFormat/>
    <w:rsid w:val="00DF1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c"/>
    <w:uiPriority w:val="10"/>
    <w:rsid w:val="00DF1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semiHidden/>
    <w:unhideWhenUsed/>
    <w:rsid w:val="002B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DEBE-809C-4E4C-ACFF-B76FCD4B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Татьяна Владимировна</dc:creator>
  <cp:lastModifiedBy>Ирина Можарова</cp:lastModifiedBy>
  <cp:revision>6</cp:revision>
  <cp:lastPrinted>2019-01-23T12:57:00Z</cp:lastPrinted>
  <dcterms:created xsi:type="dcterms:W3CDTF">2019-01-23T09:28:00Z</dcterms:created>
  <dcterms:modified xsi:type="dcterms:W3CDTF">2019-01-23T13:17:00Z</dcterms:modified>
</cp:coreProperties>
</file>